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BB" w:rsidRDefault="007244BB"/>
    <w:p w:rsidR="007244BB" w:rsidRPr="00563C39" w:rsidRDefault="007244BB" w:rsidP="007244BB">
      <w:pPr>
        <w:ind w:firstLine="400"/>
        <w:jc w:val="right"/>
        <w:rPr>
          <w:b/>
          <w:bCs/>
          <w:color w:val="000000"/>
        </w:rPr>
      </w:pPr>
      <w:r w:rsidRPr="00563C39">
        <w:rPr>
          <w:b/>
          <w:bCs/>
          <w:color w:val="000000"/>
        </w:rPr>
        <w:t xml:space="preserve">Приложение № 2 </w:t>
      </w:r>
    </w:p>
    <w:p w:rsidR="007244BB" w:rsidRPr="00563C39" w:rsidRDefault="007244BB" w:rsidP="007244BB">
      <w:pPr>
        <w:tabs>
          <w:tab w:val="left" w:pos="6663"/>
        </w:tabs>
        <w:ind w:left="4395"/>
        <w:jc w:val="right"/>
        <w:rPr>
          <w:b/>
          <w:color w:val="000000"/>
        </w:rPr>
      </w:pPr>
      <w:r w:rsidRPr="00563C39">
        <w:rPr>
          <w:b/>
          <w:color w:val="000000"/>
        </w:rPr>
        <w:t xml:space="preserve">к Тендерной документации по закупкам услуг </w:t>
      </w:r>
    </w:p>
    <w:p w:rsidR="007244BB" w:rsidRPr="00563C39" w:rsidRDefault="007244BB" w:rsidP="007244BB">
      <w:pPr>
        <w:jc w:val="center"/>
        <w:rPr>
          <w:b/>
          <w:bCs/>
          <w:color w:val="000000"/>
        </w:rPr>
      </w:pPr>
    </w:p>
    <w:p w:rsidR="007244BB" w:rsidRPr="00563C39" w:rsidRDefault="007244BB" w:rsidP="007244BB">
      <w:pPr>
        <w:jc w:val="center"/>
      </w:pPr>
      <w:r w:rsidRPr="00563C39">
        <w:rPr>
          <w:b/>
          <w:bCs/>
        </w:rPr>
        <w:t>Техническая спецификация закупаемых услуг</w:t>
      </w:r>
    </w:p>
    <w:p w:rsidR="007244BB" w:rsidRPr="00563C39" w:rsidRDefault="007244BB" w:rsidP="007244BB">
      <w:pPr>
        <w:pStyle w:val="24"/>
        <w:shd w:val="clear" w:color="auto" w:fill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244BB" w:rsidRPr="00563C39" w:rsidRDefault="007244BB" w:rsidP="007244BB">
      <w:pPr>
        <w:pStyle w:val="80"/>
        <w:shd w:val="clear" w:color="auto" w:fill="auto"/>
        <w:spacing w:before="0" w:after="0" w:line="279" w:lineRule="exact"/>
        <w:ind w:left="23" w:right="40" w:firstLine="685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Заказчик привлекает для оказания услуг, указанных в настоящей Технической спецификации одного Потенциального поставщика, в обязанности которого войдет осуществление в соответствии с требованиями Заказчика, следующего </w:t>
      </w:r>
      <w:r w:rsidRPr="00563C39">
        <w:rPr>
          <w:rFonts w:ascii="Times New Roman" w:hAnsi="Times New Roman" w:cs="Times New Roman"/>
          <w:b/>
          <w:sz w:val="24"/>
          <w:szCs w:val="24"/>
        </w:rPr>
        <w:t>поддержание связей с общественностью</w:t>
      </w:r>
      <w:r w:rsidRPr="00563C39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563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4BB" w:rsidRPr="00563C39" w:rsidRDefault="007244BB" w:rsidP="007244BB">
      <w:pPr>
        <w:pStyle w:val="80"/>
        <w:shd w:val="clear" w:color="auto" w:fill="auto"/>
        <w:spacing w:before="0" w:after="0" w:line="279" w:lineRule="exact"/>
        <w:ind w:left="23" w:right="40" w:firstLine="685"/>
        <w:rPr>
          <w:rFonts w:ascii="Times New Roman" w:hAnsi="Times New Roman" w:cs="Times New Roman"/>
          <w:sz w:val="24"/>
          <w:szCs w:val="24"/>
        </w:rPr>
      </w:pPr>
    </w:p>
    <w:p w:rsidR="007244BB" w:rsidRPr="00563C39" w:rsidRDefault="007244BB" w:rsidP="007244BB">
      <w:pPr>
        <w:pStyle w:val="21"/>
        <w:spacing w:after="0" w:line="240" w:lineRule="auto"/>
        <w:ind w:hanging="283"/>
        <w:jc w:val="both"/>
      </w:pPr>
      <w:r w:rsidRPr="00563C39">
        <w:rPr>
          <w:b/>
          <w:bCs/>
        </w:rPr>
        <w:t>1. У</w:t>
      </w:r>
      <w:r w:rsidRPr="00563C39">
        <w:rPr>
          <w:b/>
        </w:rPr>
        <w:t>слуги по поддержанию связей с общественностью</w:t>
      </w:r>
      <w:r w:rsidRPr="00563C39">
        <w:rPr>
          <w:b/>
          <w:bCs/>
        </w:rPr>
        <w:t xml:space="preserve"> </w:t>
      </w:r>
      <w:r w:rsidRPr="00563C39">
        <w:rPr>
          <w:b/>
        </w:rPr>
        <w:t>включа</w:t>
      </w:r>
      <w:r w:rsidR="0086135E" w:rsidRPr="00563C39">
        <w:rPr>
          <w:b/>
        </w:rPr>
        <w:t>ю</w:t>
      </w:r>
      <w:r w:rsidRPr="00563C39">
        <w:rPr>
          <w:b/>
        </w:rPr>
        <w:t>т в себя</w:t>
      </w:r>
    </w:p>
    <w:p w:rsidR="007244BB" w:rsidRPr="00563C39" w:rsidRDefault="007244BB" w:rsidP="007244BB">
      <w:pPr>
        <w:pStyle w:val="80"/>
        <w:shd w:val="clear" w:color="auto" w:fill="auto"/>
        <w:spacing w:before="0" w:after="0" w:line="279" w:lineRule="exact"/>
        <w:ind w:left="23" w:right="40" w:firstLine="685"/>
        <w:rPr>
          <w:rFonts w:ascii="Times New Roman" w:hAnsi="Times New Roman" w:cs="Times New Roman"/>
          <w:sz w:val="24"/>
          <w:szCs w:val="24"/>
        </w:rPr>
      </w:pPr>
    </w:p>
    <w:p w:rsidR="007244BB" w:rsidRPr="00563C39" w:rsidRDefault="007244BB" w:rsidP="007244BB">
      <w:pPr>
        <w:pStyle w:val="80"/>
        <w:numPr>
          <w:ilvl w:val="0"/>
          <w:numId w:val="3"/>
        </w:numPr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Организацию и проведение имиджевых мероприятий </w:t>
      </w:r>
    </w:p>
    <w:p w:rsidR="007244BB" w:rsidRPr="00563C39" w:rsidRDefault="007244BB" w:rsidP="007244BB">
      <w:pPr>
        <w:pStyle w:val="80"/>
        <w:numPr>
          <w:ilvl w:val="0"/>
          <w:numId w:val="3"/>
        </w:numPr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Размещение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информационно-имиджевых</w:t>
      </w:r>
      <w:proofErr w:type="spellEnd"/>
      <w:r w:rsidRPr="00563C39">
        <w:rPr>
          <w:rFonts w:ascii="Times New Roman" w:hAnsi="Times New Roman" w:cs="Times New Roman"/>
          <w:sz w:val="24"/>
          <w:szCs w:val="24"/>
        </w:rPr>
        <w:t xml:space="preserve"> материалов в СМИ </w:t>
      </w:r>
    </w:p>
    <w:p w:rsidR="0086135E" w:rsidRPr="00563C39" w:rsidRDefault="0086135E" w:rsidP="007244BB">
      <w:pPr>
        <w:pStyle w:val="80"/>
        <w:numPr>
          <w:ilvl w:val="0"/>
          <w:numId w:val="3"/>
        </w:numPr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Организация фото и видеосъемки ключевых событий</w:t>
      </w:r>
    </w:p>
    <w:p w:rsidR="007244BB" w:rsidRPr="00563C39" w:rsidRDefault="007244BB" w:rsidP="007244BB">
      <w:pPr>
        <w:pStyle w:val="80"/>
        <w:shd w:val="clear" w:color="auto" w:fill="auto"/>
        <w:spacing w:before="0" w:after="0" w:line="279" w:lineRule="exact"/>
        <w:ind w:left="23" w:right="40" w:firstLine="685"/>
        <w:rPr>
          <w:rFonts w:ascii="Times New Roman" w:hAnsi="Times New Roman" w:cs="Times New Roman"/>
          <w:i w:val="0"/>
          <w:sz w:val="24"/>
          <w:szCs w:val="24"/>
        </w:rPr>
      </w:pPr>
    </w:p>
    <w:p w:rsidR="007244BB" w:rsidRPr="00563C39" w:rsidRDefault="007244BB" w:rsidP="007244BB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b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b/>
          <w:i w:val="0"/>
          <w:sz w:val="24"/>
          <w:szCs w:val="24"/>
        </w:rPr>
        <w:t>2.  В части организации и проведения имиджевых мероприятий</w:t>
      </w:r>
    </w:p>
    <w:p w:rsidR="007244BB" w:rsidRPr="00563C39" w:rsidRDefault="007244BB" w:rsidP="007244BB">
      <w:pPr>
        <w:pStyle w:val="80"/>
        <w:shd w:val="clear" w:color="auto" w:fill="auto"/>
        <w:spacing w:before="0" w:after="0" w:line="279" w:lineRule="exact"/>
        <w:ind w:left="23" w:right="40" w:firstLine="685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2.1. К </w:t>
      </w:r>
      <w:proofErr w:type="spellStart"/>
      <w:r w:rsidRPr="00563C39">
        <w:rPr>
          <w:rFonts w:ascii="Times New Roman" w:hAnsi="Times New Roman" w:cs="Times New Roman"/>
          <w:i w:val="0"/>
          <w:sz w:val="24"/>
          <w:szCs w:val="24"/>
        </w:rPr>
        <w:t>имиджевым</w:t>
      </w:r>
      <w:proofErr w:type="spellEnd"/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 мероприятиям относятся </w:t>
      </w:r>
      <w:proofErr w:type="spellStart"/>
      <w:proofErr w:type="gramStart"/>
      <w:r w:rsidRPr="00563C39">
        <w:rPr>
          <w:rFonts w:ascii="Times New Roman" w:hAnsi="Times New Roman" w:cs="Times New Roman"/>
          <w:i w:val="0"/>
          <w:sz w:val="24"/>
          <w:szCs w:val="24"/>
        </w:rPr>
        <w:t>пресс-туры</w:t>
      </w:r>
      <w:proofErr w:type="spellEnd"/>
      <w:proofErr w:type="gramEnd"/>
      <w:r w:rsidRPr="00563C39">
        <w:rPr>
          <w:rFonts w:ascii="Times New Roman" w:hAnsi="Times New Roman" w:cs="Times New Roman"/>
          <w:i w:val="0"/>
          <w:sz w:val="24"/>
          <w:szCs w:val="24"/>
        </w:rPr>
        <w:t>, конференции, семинары, пресс-конференции, творческие конкурсы, лекции,  тренинги и встречи с журналистами, а также с жителями регионов присутствия и профсоюзными комитетами</w:t>
      </w:r>
      <w:r w:rsidRPr="00563C3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63C39">
        <w:rPr>
          <w:rFonts w:ascii="Times New Roman" w:hAnsi="Times New Roman" w:cs="Times New Roman"/>
          <w:i w:val="0"/>
          <w:sz w:val="24"/>
          <w:szCs w:val="24"/>
        </w:rPr>
        <w:t>(далее</w:t>
      </w:r>
      <w:r w:rsidRPr="00563C39">
        <w:rPr>
          <w:rStyle w:val="80pt"/>
          <w:rFonts w:eastAsiaTheme="minorHAnsi"/>
          <w:sz w:val="24"/>
          <w:szCs w:val="24"/>
        </w:rPr>
        <w:t xml:space="preserve"> - </w:t>
      </w:r>
      <w:r w:rsidRPr="00563C39">
        <w:rPr>
          <w:rFonts w:ascii="Times New Roman" w:hAnsi="Times New Roman" w:cs="Times New Roman"/>
          <w:i w:val="0"/>
          <w:sz w:val="24"/>
          <w:szCs w:val="24"/>
        </w:rPr>
        <w:t>мероприятий).</w:t>
      </w:r>
    </w:p>
    <w:p w:rsidR="007244BB" w:rsidRPr="00563C39" w:rsidRDefault="007244BB" w:rsidP="007244BB">
      <w:pPr>
        <w:pStyle w:val="24"/>
        <w:shd w:val="clear" w:color="auto" w:fill="auto"/>
        <w:ind w:left="20" w:firstLine="68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44BB" w:rsidRPr="00563C39" w:rsidRDefault="007244BB" w:rsidP="007244BB">
      <w:pPr>
        <w:pStyle w:val="24"/>
        <w:shd w:val="clear" w:color="auto" w:fill="auto"/>
        <w:ind w:left="20" w:firstLine="68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>2.2. Описание услуг:</w:t>
      </w:r>
    </w:p>
    <w:p w:rsidR="007244BB" w:rsidRPr="00563C39" w:rsidRDefault="007244BB" w:rsidP="0086135E">
      <w:pPr>
        <w:pStyle w:val="31"/>
        <w:shd w:val="clear" w:color="auto" w:fill="auto"/>
        <w:tabs>
          <w:tab w:val="left" w:pos="327"/>
        </w:tabs>
        <w:spacing w:before="0" w:after="0"/>
        <w:ind w:left="23" w:right="40" w:firstLine="686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с участием зарубежных, отечественных журналистов,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563C39">
        <w:rPr>
          <w:rFonts w:ascii="Times New Roman" w:hAnsi="Times New Roman" w:cs="Times New Roman"/>
          <w:sz w:val="24"/>
          <w:szCs w:val="24"/>
        </w:rPr>
        <w:t>, аналитиков, представителей государственных органов и неправительственных организаций и пр., детских дошкольных учреждений, школ и вузов.</w:t>
      </w:r>
    </w:p>
    <w:p w:rsidR="007244BB" w:rsidRPr="00563C39" w:rsidRDefault="003F54A2" w:rsidP="0086135E">
      <w:pPr>
        <w:pStyle w:val="31"/>
        <w:shd w:val="clear" w:color="auto" w:fill="auto"/>
        <w:spacing w:before="0" w:after="0"/>
        <w:ind w:left="23" w:right="40" w:firstLine="685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В соответствии с разработанным Поставщиком и согласованным с Заказчиком  Медиа планом, п</w:t>
      </w:r>
      <w:r w:rsidR="007244BB" w:rsidRPr="00563C39">
        <w:rPr>
          <w:rFonts w:ascii="Times New Roman" w:hAnsi="Times New Roman" w:cs="Times New Roman"/>
          <w:sz w:val="24"/>
          <w:szCs w:val="24"/>
        </w:rPr>
        <w:t xml:space="preserve">убликация итогов проведенного мероприятия в ведущих республиканских и зарубежных средствах массовой информации (далее - СМИ), в том числе на веб-сайте, в </w:t>
      </w:r>
      <w:proofErr w:type="gramStart"/>
      <w:r w:rsidR="007244BB" w:rsidRPr="00563C39">
        <w:rPr>
          <w:rFonts w:ascii="Times New Roman" w:hAnsi="Times New Roman" w:cs="Times New Roman"/>
          <w:sz w:val="24"/>
          <w:szCs w:val="24"/>
        </w:rPr>
        <w:t>ТВ-новостях</w:t>
      </w:r>
      <w:proofErr w:type="gramEnd"/>
      <w:r w:rsidR="007244BB" w:rsidRPr="00563C39">
        <w:rPr>
          <w:rFonts w:ascii="Times New Roman" w:hAnsi="Times New Roman" w:cs="Times New Roman"/>
          <w:sz w:val="24"/>
          <w:szCs w:val="24"/>
        </w:rPr>
        <w:t xml:space="preserve">, газетах. </w:t>
      </w:r>
    </w:p>
    <w:p w:rsidR="007244BB" w:rsidRPr="00563C39" w:rsidRDefault="007244BB" w:rsidP="007244BB">
      <w:pPr>
        <w:pStyle w:val="31"/>
        <w:shd w:val="clear" w:color="auto" w:fill="auto"/>
        <w:spacing w:before="0" w:after="0"/>
        <w:ind w:left="23" w:right="40" w:firstLine="685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2.3. Список предполагаемых мероприятий:</w:t>
      </w:r>
    </w:p>
    <w:p w:rsidR="007244BB" w:rsidRPr="00563C39" w:rsidRDefault="007244BB" w:rsidP="007244BB">
      <w:pPr>
        <w:pStyle w:val="31"/>
        <w:numPr>
          <w:ilvl w:val="0"/>
          <w:numId w:val="7"/>
        </w:numPr>
        <w:shd w:val="clear" w:color="auto" w:fill="auto"/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Экскурсии на производство, выездные лекции, научные конференции, олимпиады и т.д.;</w:t>
      </w:r>
    </w:p>
    <w:p w:rsidR="007244BB" w:rsidRPr="00563C39" w:rsidRDefault="007244BB" w:rsidP="007244BB">
      <w:pPr>
        <w:pStyle w:val="31"/>
        <w:numPr>
          <w:ilvl w:val="0"/>
          <w:numId w:val="7"/>
        </w:numPr>
        <w:shd w:val="clear" w:color="auto" w:fill="auto"/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Рекламные кампании, </w:t>
      </w:r>
      <w:proofErr w:type="gramStart"/>
      <w:r w:rsidRPr="00563C39">
        <w:rPr>
          <w:rFonts w:ascii="Times New Roman" w:hAnsi="Times New Roman" w:cs="Times New Roman"/>
          <w:sz w:val="24"/>
          <w:szCs w:val="24"/>
        </w:rPr>
        <w:t>пресс-туры</w:t>
      </w:r>
      <w:proofErr w:type="gramEnd"/>
      <w:r w:rsidRPr="00563C39">
        <w:rPr>
          <w:rFonts w:ascii="Times New Roman" w:hAnsi="Times New Roman" w:cs="Times New Roman"/>
          <w:sz w:val="24"/>
          <w:szCs w:val="24"/>
        </w:rPr>
        <w:t xml:space="preserve"> на производство, пресс-конференции и т.д.;</w:t>
      </w:r>
    </w:p>
    <w:p w:rsidR="007244BB" w:rsidRPr="00563C39" w:rsidRDefault="007244BB" w:rsidP="007244BB">
      <w:pPr>
        <w:pStyle w:val="31"/>
        <w:numPr>
          <w:ilvl w:val="0"/>
          <w:numId w:val="7"/>
        </w:numPr>
        <w:shd w:val="clear" w:color="auto" w:fill="auto"/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Культурно-спортивные мероприятия, конкурсы «</w:t>
      </w:r>
      <w:proofErr w:type="gramStart"/>
      <w:r w:rsidRPr="00563C39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563C39">
        <w:rPr>
          <w:rFonts w:ascii="Times New Roman" w:hAnsi="Times New Roman" w:cs="Times New Roman"/>
          <w:sz w:val="24"/>
          <w:szCs w:val="24"/>
        </w:rPr>
        <w:t xml:space="preserve"> по профессии» и т.д.;</w:t>
      </w:r>
    </w:p>
    <w:p w:rsidR="007244BB" w:rsidRPr="00563C39" w:rsidRDefault="007244BB" w:rsidP="007244BB">
      <w:pPr>
        <w:pStyle w:val="31"/>
        <w:numPr>
          <w:ilvl w:val="0"/>
          <w:numId w:val="7"/>
        </w:numPr>
        <w:shd w:val="clear" w:color="auto" w:fill="auto"/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Творческие развивающие мероприятия (литературные, художественные, театральные и пр.).</w:t>
      </w:r>
    </w:p>
    <w:p w:rsidR="007244BB" w:rsidRPr="00563C39" w:rsidRDefault="0086135E" w:rsidP="007244BB">
      <w:pPr>
        <w:pStyle w:val="31"/>
        <w:numPr>
          <w:ilvl w:val="0"/>
          <w:numId w:val="7"/>
        </w:numPr>
        <w:shd w:val="clear" w:color="auto" w:fill="auto"/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П</w:t>
      </w:r>
      <w:r w:rsidR="007244BB" w:rsidRPr="00563C39">
        <w:rPr>
          <w:rFonts w:ascii="Times New Roman" w:hAnsi="Times New Roman" w:cs="Times New Roman"/>
          <w:sz w:val="24"/>
          <w:szCs w:val="24"/>
        </w:rPr>
        <w:t>роведение встреч со СМИ;</w:t>
      </w:r>
    </w:p>
    <w:p w:rsidR="007244BB" w:rsidRPr="00563C39" w:rsidRDefault="0086135E" w:rsidP="007244BB">
      <w:pPr>
        <w:pStyle w:val="24"/>
        <w:numPr>
          <w:ilvl w:val="0"/>
          <w:numId w:val="7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>П</w:t>
      </w:r>
      <w:r w:rsidR="007244BB" w:rsidRPr="00563C39">
        <w:rPr>
          <w:rFonts w:ascii="Times New Roman" w:hAnsi="Times New Roman" w:cs="Times New Roman"/>
          <w:b w:val="0"/>
          <w:sz w:val="24"/>
          <w:szCs w:val="24"/>
        </w:rPr>
        <w:t>роведение встреч с общественными организациями, в том числе с профсоюзными комитетами;</w:t>
      </w:r>
    </w:p>
    <w:p w:rsidR="007244BB" w:rsidRPr="00563C39" w:rsidRDefault="0086135E" w:rsidP="007244BB">
      <w:pPr>
        <w:pStyle w:val="24"/>
        <w:numPr>
          <w:ilvl w:val="0"/>
          <w:numId w:val="7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>П</w:t>
      </w:r>
      <w:r w:rsidR="007244BB" w:rsidRPr="00563C39">
        <w:rPr>
          <w:rFonts w:ascii="Times New Roman" w:hAnsi="Times New Roman" w:cs="Times New Roman"/>
          <w:b w:val="0"/>
          <w:sz w:val="24"/>
          <w:szCs w:val="24"/>
        </w:rPr>
        <w:t xml:space="preserve">роведение </w:t>
      </w:r>
      <w:r w:rsidR="007244BB" w:rsidRPr="00563C39">
        <w:rPr>
          <w:rFonts w:ascii="Times New Roman" w:hAnsi="Times New Roman" w:cs="Times New Roman"/>
          <w:b w:val="0"/>
          <w:sz w:val="24"/>
          <w:szCs w:val="24"/>
          <w:lang w:val="en-US"/>
        </w:rPr>
        <w:t>PR</w:t>
      </w:r>
      <w:r w:rsidR="007244BB" w:rsidRPr="00563C39">
        <w:rPr>
          <w:rFonts w:ascii="Times New Roman" w:hAnsi="Times New Roman" w:cs="Times New Roman"/>
          <w:b w:val="0"/>
          <w:sz w:val="24"/>
          <w:szCs w:val="24"/>
        </w:rPr>
        <w:t xml:space="preserve"> тренингов, семинаров для служб по работе с общественностью и СМИ, а также руководства Заказчика по навыкам общения со СМИ;</w:t>
      </w:r>
    </w:p>
    <w:p w:rsidR="007244BB" w:rsidRPr="00563C39" w:rsidRDefault="007244BB" w:rsidP="007244BB">
      <w:pPr>
        <w:pStyle w:val="24"/>
        <w:shd w:val="clear" w:color="auto" w:fill="auto"/>
        <w:spacing w:line="240" w:lineRule="auto"/>
        <w:ind w:left="708"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44BB" w:rsidRPr="00563C39" w:rsidRDefault="007244BB" w:rsidP="007244BB">
      <w:pPr>
        <w:pStyle w:val="24"/>
        <w:shd w:val="clear" w:color="auto" w:fill="auto"/>
        <w:spacing w:line="240" w:lineRule="auto"/>
        <w:ind w:right="4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>Концепция должна включать в себя предварительный список, место и дату проведения предлагаемых мероприятий, примерное содержание (программу проведения) и предварительный состав участников каждого мероприятия соответствующих задачам укрепления имиджа и повышения деловой репутации Заказчика.</w:t>
      </w:r>
    </w:p>
    <w:p w:rsidR="007244BB" w:rsidRPr="00563C39" w:rsidRDefault="007244BB" w:rsidP="007244BB">
      <w:pPr>
        <w:pStyle w:val="31"/>
        <w:shd w:val="clear" w:color="auto" w:fill="auto"/>
        <w:spacing w:before="0" w:after="0"/>
        <w:ind w:left="23" w:right="40" w:firstLine="0"/>
        <w:rPr>
          <w:rFonts w:ascii="Times New Roman" w:hAnsi="Times New Roman" w:cs="Times New Roman"/>
          <w:sz w:val="24"/>
          <w:szCs w:val="24"/>
        </w:rPr>
      </w:pPr>
    </w:p>
    <w:p w:rsidR="007244BB" w:rsidRPr="00563C39" w:rsidRDefault="007244BB" w:rsidP="007244BB">
      <w:pPr>
        <w:pStyle w:val="24"/>
        <w:shd w:val="clear" w:color="auto" w:fill="auto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lastRenderedPageBreak/>
        <w:t>2.4. Требования к проведению мероприятий:</w:t>
      </w:r>
    </w:p>
    <w:p w:rsidR="007244BB" w:rsidRPr="00563C39" w:rsidRDefault="007244BB" w:rsidP="007244BB">
      <w:pPr>
        <w:pStyle w:val="31"/>
        <w:numPr>
          <w:ilvl w:val="2"/>
          <w:numId w:val="8"/>
        </w:numPr>
        <w:shd w:val="clear" w:color="auto" w:fill="auto"/>
        <w:tabs>
          <w:tab w:val="left" w:pos="229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Количество мероприятий - не менее </w:t>
      </w:r>
      <w:r w:rsidR="0086135E" w:rsidRPr="00563C39">
        <w:rPr>
          <w:rFonts w:ascii="Times New Roman" w:hAnsi="Times New Roman" w:cs="Times New Roman"/>
          <w:sz w:val="24"/>
          <w:szCs w:val="24"/>
        </w:rPr>
        <w:t>4</w:t>
      </w:r>
      <w:r w:rsidRPr="00563C39">
        <w:rPr>
          <w:rFonts w:ascii="Times New Roman" w:hAnsi="Times New Roman" w:cs="Times New Roman"/>
          <w:sz w:val="24"/>
          <w:szCs w:val="24"/>
        </w:rPr>
        <w:t xml:space="preserve"> в течение 12 месяцев с момента подписания Договора.</w:t>
      </w:r>
    </w:p>
    <w:p w:rsidR="007244BB" w:rsidRPr="00563C39" w:rsidRDefault="007244BB" w:rsidP="007244BB">
      <w:pPr>
        <w:pStyle w:val="31"/>
        <w:numPr>
          <w:ilvl w:val="2"/>
          <w:numId w:val="8"/>
        </w:numPr>
        <w:shd w:val="clear" w:color="auto" w:fill="auto"/>
        <w:tabs>
          <w:tab w:val="left" w:pos="25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63C39">
        <w:rPr>
          <w:rFonts w:ascii="Times New Roman" w:hAnsi="Times New Roman" w:cs="Times New Roman"/>
          <w:sz w:val="24"/>
          <w:szCs w:val="24"/>
        </w:rPr>
        <w:t>Место проведения</w:t>
      </w:r>
      <w:r w:rsidR="00EC3BAB" w:rsidRPr="00563C39">
        <w:rPr>
          <w:rFonts w:ascii="Times New Roman" w:hAnsi="Times New Roman" w:cs="Times New Roman"/>
          <w:sz w:val="24"/>
          <w:szCs w:val="24"/>
        </w:rPr>
        <w:t>: зарубежье,</w:t>
      </w:r>
      <w:r w:rsidR="0086135E" w:rsidRPr="00563C39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EC3BAB" w:rsidRPr="00563C39">
        <w:rPr>
          <w:rFonts w:ascii="Times New Roman" w:hAnsi="Times New Roman" w:cs="Times New Roman"/>
          <w:sz w:val="24"/>
          <w:szCs w:val="24"/>
        </w:rPr>
        <w:t>а</w:t>
      </w:r>
      <w:r w:rsidR="0086135E" w:rsidRPr="00563C39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EC3BAB" w:rsidRPr="00563C39">
        <w:rPr>
          <w:rFonts w:ascii="Times New Roman" w:hAnsi="Times New Roman" w:cs="Times New Roman"/>
          <w:sz w:val="24"/>
          <w:szCs w:val="24"/>
        </w:rPr>
        <w:t xml:space="preserve"> (в частности, населенные пункты:</w:t>
      </w:r>
      <w:proofErr w:type="gramEnd"/>
      <w:r w:rsidR="0086135E" w:rsidRPr="00563C39">
        <w:rPr>
          <w:rFonts w:ascii="Times New Roman" w:hAnsi="Times New Roman" w:cs="Times New Roman"/>
          <w:sz w:val="24"/>
          <w:szCs w:val="24"/>
        </w:rPr>
        <w:t xml:space="preserve"> </w:t>
      </w:r>
      <w:r w:rsidRPr="00563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C39">
        <w:rPr>
          <w:rFonts w:ascii="Times New Roman" w:hAnsi="Times New Roman" w:cs="Times New Roman"/>
          <w:sz w:val="24"/>
          <w:szCs w:val="24"/>
        </w:rPr>
        <w:t xml:space="preserve">Астана, Алматы, Усть-Каменогорск, Актау, пос. Южно-Казахстанской области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Таукент</w:t>
      </w:r>
      <w:proofErr w:type="spellEnd"/>
      <w:r w:rsidRPr="00563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Кыземшек</w:t>
      </w:r>
      <w:proofErr w:type="spellEnd"/>
      <w:r w:rsidRPr="00563C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Тайконур</w:t>
      </w:r>
      <w:proofErr w:type="spellEnd"/>
      <w:r w:rsidRPr="00563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Кызылординс</w:t>
      </w:r>
      <w:r w:rsidR="00EC3BAB" w:rsidRPr="00563C39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EC3BAB" w:rsidRPr="00563C39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EC3BAB" w:rsidRPr="00563C39">
        <w:rPr>
          <w:rFonts w:ascii="Times New Roman" w:hAnsi="Times New Roman" w:cs="Times New Roman"/>
          <w:sz w:val="24"/>
          <w:szCs w:val="24"/>
        </w:rPr>
        <w:t>Шиели</w:t>
      </w:r>
      <w:proofErr w:type="spellEnd"/>
      <w:r w:rsidR="00EC3BAB" w:rsidRPr="00563C39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EC3BAB" w:rsidRPr="00563C39">
        <w:rPr>
          <w:rFonts w:ascii="Times New Roman" w:hAnsi="Times New Roman" w:cs="Times New Roman"/>
          <w:sz w:val="24"/>
          <w:szCs w:val="24"/>
        </w:rPr>
        <w:t>Жанакорган</w:t>
      </w:r>
      <w:proofErr w:type="spellEnd"/>
      <w:r w:rsidR="00EC3BAB" w:rsidRPr="00563C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44BB" w:rsidRPr="00563C39" w:rsidRDefault="007244BB" w:rsidP="007244BB">
      <w:pPr>
        <w:pStyle w:val="31"/>
        <w:numPr>
          <w:ilvl w:val="2"/>
          <w:numId w:val="8"/>
        </w:numPr>
        <w:shd w:val="clear" w:color="auto" w:fill="auto"/>
        <w:tabs>
          <w:tab w:val="left" w:pos="25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Количество участников каждого мероприятия – не менее </w:t>
      </w:r>
      <w:r w:rsidR="0086135E" w:rsidRPr="00563C39">
        <w:rPr>
          <w:rFonts w:ascii="Times New Roman" w:hAnsi="Times New Roman" w:cs="Times New Roman"/>
          <w:sz w:val="24"/>
          <w:szCs w:val="24"/>
        </w:rPr>
        <w:t>20</w:t>
      </w:r>
      <w:r w:rsidRPr="00563C39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7244BB" w:rsidRPr="00563C39" w:rsidRDefault="007244BB" w:rsidP="007244BB">
      <w:pPr>
        <w:pStyle w:val="24"/>
        <w:numPr>
          <w:ilvl w:val="2"/>
          <w:numId w:val="8"/>
        </w:numPr>
        <w:shd w:val="clear" w:color="auto" w:fill="auto"/>
        <w:spacing w:line="274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>Услуги по организации пресс-туров, форумов, семинаров, пресс-конференций, творческих конкурсов, лекций, тренингов и встреч с журналистами, а также с жителями регионов присутствия и профсоюзными комитетами (далее - Услуга) на территории Республики Казахстан включает в себя, но не ограничиваясь: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разработка концепций, программ и сценариев мероприятий;</w:t>
      </w:r>
    </w:p>
    <w:p w:rsidR="007244BB" w:rsidRPr="00563C39" w:rsidRDefault="007244BB" w:rsidP="007244BB">
      <w:pPr>
        <w:pStyle w:val="31"/>
        <w:numPr>
          <w:ilvl w:val="0"/>
          <w:numId w:val="9"/>
        </w:numPr>
        <w:tabs>
          <w:tab w:val="left" w:pos="398"/>
        </w:tabs>
        <w:spacing w:before="0" w:after="0"/>
        <w:ind w:left="709" w:right="40" w:hanging="142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подбор и согласование с Заказчиком кандидатур участников;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организация аудиозаписи и предоставление Заказчику текстовых расшифровок выступлений спикеров;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 xml:space="preserve">аренда конференц-залов и необходимого оборудования; 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оформление сцены, зала и холла;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предоставление и согласование и  с Заказчиком списка экспертов и спикеров, , соответственно тематике мероприятия;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рассылка приглашений участникам, приглашение экспертов и спикеров;</w:t>
      </w:r>
    </w:p>
    <w:p w:rsidR="007244BB" w:rsidRPr="00563C39" w:rsidRDefault="007244BB" w:rsidP="007244BB">
      <w:pPr>
        <w:pStyle w:val="31"/>
        <w:numPr>
          <w:ilvl w:val="0"/>
          <w:numId w:val="9"/>
        </w:numPr>
        <w:tabs>
          <w:tab w:val="left" w:pos="257"/>
        </w:tabs>
        <w:spacing w:before="0" w:after="0"/>
        <w:ind w:left="709" w:right="40" w:hanging="142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авиа-перелет и организация проживания участников мероприятий в местах проведения мероприятий;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осуществление регистрации участников мероприятия;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приглашение СМИ, аккредитация журналистов на мероприятиях;</w:t>
      </w:r>
    </w:p>
    <w:p w:rsidR="007244BB" w:rsidRPr="00563C39" w:rsidRDefault="007244BB" w:rsidP="007244BB">
      <w:pPr>
        <w:pStyle w:val="24"/>
        <w:numPr>
          <w:ilvl w:val="0"/>
          <w:numId w:val="9"/>
        </w:numPr>
        <w:shd w:val="clear" w:color="auto" w:fill="auto"/>
        <w:spacing w:line="274" w:lineRule="exact"/>
        <w:ind w:left="709" w:right="40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>организация питания для участников, включая пресс-ланчи, фуршеты, торжественные приемы, кофе-брейки;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 w:rsidRPr="00563C39">
        <w:t>организация фото/видеосъемки мероприятий;</w:t>
      </w:r>
    </w:p>
    <w:p w:rsidR="007244BB" w:rsidRPr="00563C39" w:rsidRDefault="007244BB" w:rsidP="007244BB">
      <w:pPr>
        <w:pStyle w:val="31"/>
        <w:numPr>
          <w:ilvl w:val="0"/>
          <w:numId w:val="9"/>
        </w:numPr>
        <w:shd w:val="clear" w:color="auto" w:fill="auto"/>
        <w:tabs>
          <w:tab w:val="left" w:pos="512"/>
        </w:tabs>
        <w:spacing w:before="0" w:after="0"/>
        <w:ind w:left="709" w:right="40" w:hanging="142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подготовка мониторинга и предоставление Заказчику на электронном носителе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клиппинга</w:t>
      </w:r>
      <w:proofErr w:type="spellEnd"/>
      <w:r w:rsidRPr="00563C39">
        <w:rPr>
          <w:rFonts w:ascii="Times New Roman" w:hAnsi="Times New Roman" w:cs="Times New Roman"/>
          <w:sz w:val="24"/>
          <w:szCs w:val="24"/>
        </w:rPr>
        <w:t xml:space="preserve"> материалов (статей, сюжетов, публикаций), вышедших по итогам мероприятия;</w:t>
      </w:r>
    </w:p>
    <w:p w:rsidR="007244BB" w:rsidRPr="00563C39" w:rsidRDefault="007244BB" w:rsidP="007244BB">
      <w:pPr>
        <w:pStyle w:val="31"/>
        <w:numPr>
          <w:ilvl w:val="0"/>
          <w:numId w:val="9"/>
        </w:numPr>
        <w:tabs>
          <w:tab w:val="left" w:pos="471"/>
        </w:tabs>
        <w:spacing w:before="0" w:after="0"/>
        <w:ind w:left="709" w:right="40" w:hanging="142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обеспечение во время проведения мероприятий письменного и устного (синхронного) перевода на русский, казахский и английский языки, предоставление необходимого оборудования;</w:t>
      </w:r>
    </w:p>
    <w:p w:rsidR="007244BB" w:rsidRPr="00563C39" w:rsidRDefault="007244BB" w:rsidP="007244BB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563C39">
        <w:t>предоставление Заказчику финального отчета по проведенному мероприятию.</w:t>
      </w:r>
    </w:p>
    <w:p w:rsidR="007244BB" w:rsidRPr="00563C39" w:rsidRDefault="007244BB" w:rsidP="007244BB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7244BB" w:rsidRPr="00563C39" w:rsidRDefault="007244BB" w:rsidP="007244BB">
      <w:pPr>
        <w:pStyle w:val="24"/>
        <w:shd w:val="clear" w:color="auto" w:fill="auto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 xml:space="preserve">     2.5. В соответствии с подпунктом 3) пункта 3 Правил для подтверждения оказания качественных услуг Потенциальный поставщик должен предоставить:</w:t>
      </w:r>
    </w:p>
    <w:p w:rsidR="007244BB" w:rsidRPr="00563C39" w:rsidRDefault="007244BB" w:rsidP="007244BB">
      <w:pPr>
        <w:pStyle w:val="24"/>
        <w:numPr>
          <w:ilvl w:val="0"/>
          <w:numId w:val="9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>проект сметы расходов;</w:t>
      </w:r>
    </w:p>
    <w:p w:rsidR="007244BB" w:rsidRPr="00563C39" w:rsidRDefault="007244BB" w:rsidP="007244BB">
      <w:pPr>
        <w:pStyle w:val="24"/>
        <w:numPr>
          <w:ilvl w:val="0"/>
          <w:numId w:val="9"/>
        </w:numPr>
        <w:shd w:val="clear" w:color="auto" w:fill="auto"/>
        <w:ind w:right="4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C39">
        <w:rPr>
          <w:rFonts w:ascii="Times New Roman" w:hAnsi="Times New Roman" w:cs="Times New Roman"/>
          <w:b w:val="0"/>
          <w:sz w:val="24"/>
          <w:szCs w:val="24"/>
        </w:rPr>
        <w:t xml:space="preserve">подробную Концепцию тем  по основным стратегическим направлениям деятельности Заказчика с расшифровкой нижеуказанных мероприятий с объемом не менее 10 000 знаков (без пробелов). Список предоставляется для оценки качества, профессионализма и понимания тем потенциальным поставщиком. Концепция будет оцениваться тендерной комиссией Заказчика. </w:t>
      </w:r>
    </w:p>
    <w:p w:rsidR="007244BB" w:rsidRPr="00563C39" w:rsidRDefault="007244BB" w:rsidP="007244BB">
      <w:pPr>
        <w:pStyle w:val="24"/>
        <w:shd w:val="clear" w:color="auto" w:fill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244BB" w:rsidRPr="00563C39" w:rsidRDefault="007244BB" w:rsidP="007244BB">
      <w:pPr>
        <w:pStyle w:val="24"/>
        <w:shd w:val="clear" w:color="auto" w:fill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3.  В части размещения </w:t>
      </w:r>
      <w:proofErr w:type="spellStart"/>
      <w:r w:rsidRPr="00563C39">
        <w:rPr>
          <w:rFonts w:ascii="Times New Roman" w:hAnsi="Times New Roman" w:cs="Times New Roman"/>
          <w:sz w:val="24"/>
          <w:szCs w:val="24"/>
        </w:rPr>
        <w:t>информационно-имиджевых</w:t>
      </w:r>
      <w:proofErr w:type="spellEnd"/>
      <w:r w:rsidRPr="00563C39">
        <w:rPr>
          <w:rFonts w:ascii="Times New Roman" w:hAnsi="Times New Roman" w:cs="Times New Roman"/>
          <w:sz w:val="24"/>
          <w:szCs w:val="24"/>
        </w:rPr>
        <w:t xml:space="preserve"> материалов в СМИ</w:t>
      </w:r>
    </w:p>
    <w:p w:rsidR="007244BB" w:rsidRPr="00563C39" w:rsidRDefault="0086135E" w:rsidP="007244BB">
      <w:pPr>
        <w:pStyle w:val="80"/>
        <w:shd w:val="clear" w:color="auto" w:fill="auto"/>
        <w:spacing w:before="0" w:after="0" w:line="279" w:lineRule="exact"/>
        <w:ind w:left="702"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3.1. </w:t>
      </w:r>
      <w:r w:rsidR="007244BB" w:rsidRPr="00563C39">
        <w:rPr>
          <w:rFonts w:ascii="Times New Roman" w:hAnsi="Times New Roman" w:cs="Times New Roman"/>
          <w:i w:val="0"/>
          <w:sz w:val="24"/>
          <w:szCs w:val="24"/>
        </w:rPr>
        <w:t xml:space="preserve">Поставщик обеспечивает подготовку и размещение информационного материала о деятельности Заказчика (статья, интервью, заметка, рекламный модуль и пр.) в СМИ. Услуги должны отвечать или превосходить следующие </w:t>
      </w:r>
      <w:r w:rsidR="007244BB" w:rsidRPr="00563C39">
        <w:rPr>
          <w:rFonts w:ascii="Times New Roman" w:hAnsi="Times New Roman" w:cs="Times New Roman"/>
          <w:i w:val="0"/>
          <w:sz w:val="24"/>
          <w:szCs w:val="24"/>
        </w:rPr>
        <w:lastRenderedPageBreak/>
        <w:t>характеристики и включать:</w:t>
      </w:r>
    </w:p>
    <w:p w:rsidR="007244BB" w:rsidRPr="00563C39" w:rsidRDefault="007244BB" w:rsidP="007244BB">
      <w:pPr>
        <w:ind w:right="-2" w:firstLine="708"/>
        <w:jc w:val="both"/>
        <w:rPr>
          <w:b/>
        </w:rPr>
      </w:pPr>
    </w:p>
    <w:tbl>
      <w:tblPr>
        <w:tblW w:w="9902" w:type="dxa"/>
        <w:tblInd w:w="93" w:type="dxa"/>
        <w:tblLook w:val="04A0"/>
      </w:tblPr>
      <w:tblGrid>
        <w:gridCol w:w="2042"/>
        <w:gridCol w:w="3502"/>
        <w:gridCol w:w="1486"/>
        <w:gridCol w:w="1560"/>
        <w:gridCol w:w="1312"/>
      </w:tblGrid>
      <w:tr w:rsidR="007244BB" w:rsidRPr="00563C39" w:rsidTr="00AE4C5C">
        <w:trPr>
          <w:trHeight w:val="44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  <w:rPr>
                <w:b/>
                <w:bCs/>
              </w:rPr>
            </w:pPr>
            <w:r w:rsidRPr="00563C39">
              <w:rPr>
                <w:b/>
                <w:bCs/>
              </w:rPr>
              <w:t>Наименование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BB" w:rsidRPr="00563C39" w:rsidRDefault="007244BB" w:rsidP="00AE4C5C">
            <w:pPr>
              <w:jc w:val="center"/>
              <w:rPr>
                <w:b/>
                <w:bCs/>
              </w:rPr>
            </w:pPr>
            <w:r w:rsidRPr="00563C39">
              <w:rPr>
                <w:b/>
                <w:bCs/>
              </w:rPr>
              <w:t>СМИ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BB" w:rsidRPr="00563C39" w:rsidRDefault="007244BB" w:rsidP="00AE4C5C">
            <w:pPr>
              <w:jc w:val="center"/>
              <w:rPr>
                <w:b/>
                <w:bCs/>
              </w:rPr>
            </w:pPr>
            <w:r w:rsidRPr="00563C39">
              <w:rPr>
                <w:b/>
                <w:bCs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BB" w:rsidRPr="00563C39" w:rsidRDefault="007244BB" w:rsidP="00AE4C5C">
            <w:pPr>
              <w:jc w:val="center"/>
              <w:rPr>
                <w:b/>
                <w:bCs/>
              </w:rPr>
            </w:pPr>
            <w:r w:rsidRPr="00563C39">
              <w:rPr>
                <w:b/>
                <w:bCs/>
              </w:rPr>
              <w:t xml:space="preserve">Объем </w:t>
            </w:r>
          </w:p>
          <w:p w:rsidR="007244BB" w:rsidRPr="00563C39" w:rsidRDefault="007244BB" w:rsidP="00AE4C5C">
            <w:pPr>
              <w:jc w:val="center"/>
              <w:rPr>
                <w:b/>
                <w:bCs/>
              </w:rPr>
            </w:pPr>
            <w:r w:rsidRPr="00563C39">
              <w:rPr>
                <w:bCs/>
              </w:rPr>
              <w:t>(не менее)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rPr>
                <w:b/>
                <w:bCs/>
              </w:rPr>
            </w:pPr>
            <w:r w:rsidRPr="00563C39">
              <w:rPr>
                <w:b/>
                <w:bCs/>
              </w:rPr>
              <w:t>Цена* за 1 кв.см.</w:t>
            </w: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r w:rsidRPr="00563C39">
              <w:t>Подготовка и размещение рекламно-информационных материалов в республиканских и региональных печатных периодических изданиях/газетах, журналах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r w:rsidRPr="00563C39">
              <w:t>Мегаполис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1 000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rPr>
                <w:bCs/>
              </w:rPr>
            </w:pPr>
            <w:r w:rsidRPr="00563C39">
              <w:rPr>
                <w:bCs/>
              </w:rPr>
              <w:t>Аргументы и Факты 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  <w:r w:rsidRPr="00563C39">
              <w:rPr>
                <w:bCs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rPr>
                <w:bCs/>
              </w:rPr>
            </w:pPr>
            <w:proofErr w:type="spellStart"/>
            <w:r w:rsidRPr="00563C39">
              <w:rPr>
                <w:bCs/>
              </w:rPr>
              <w:t>КУРСИВъ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  <w:r w:rsidRPr="00563C39">
              <w:rPr>
                <w:bCs/>
              </w:rPr>
              <w:t>1 000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rPr>
                <w:bCs/>
              </w:rPr>
            </w:pPr>
            <w:r w:rsidRPr="00563C39">
              <w:rPr>
                <w:bCs/>
              </w:rPr>
              <w:t>КАПИТАЛ.kz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3F54A2" w:rsidP="00AE4C5C">
            <w:pPr>
              <w:jc w:val="center"/>
              <w:rPr>
                <w:bCs/>
              </w:rPr>
            </w:pPr>
            <w:r w:rsidRPr="00563C39">
              <w:rPr>
                <w:bCs/>
              </w:rPr>
              <w:t>30</w:t>
            </w:r>
            <w:r w:rsidR="007244BB" w:rsidRPr="00563C39">
              <w:rPr>
                <w:bCs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rPr>
                <w:bCs/>
              </w:rPr>
            </w:pPr>
            <w:proofErr w:type="spellStart"/>
            <w:r w:rsidRPr="00563C39">
              <w:rPr>
                <w:bCs/>
              </w:rPr>
              <w:t>Жас</w:t>
            </w:r>
            <w:proofErr w:type="spellEnd"/>
            <w:r w:rsidRPr="00563C39">
              <w:rPr>
                <w:bCs/>
              </w:rPr>
              <w:t xml:space="preserve"> </w:t>
            </w:r>
            <w:proofErr w:type="spellStart"/>
            <w:r w:rsidRPr="00563C39">
              <w:rPr>
                <w:bCs/>
              </w:rPr>
              <w:t>Алаш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3F54A2" w:rsidP="00AE4C5C">
            <w:pPr>
              <w:jc w:val="center"/>
              <w:rPr>
                <w:bCs/>
              </w:rPr>
            </w:pPr>
            <w:r w:rsidRPr="00563C39">
              <w:rPr>
                <w:bCs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rPr>
                <w:bCs/>
              </w:rPr>
            </w:pPr>
            <w:proofErr w:type="spellStart"/>
            <w:r w:rsidRPr="00563C39">
              <w:rPr>
                <w:bCs/>
              </w:rPr>
              <w:t>Жас</w:t>
            </w:r>
            <w:proofErr w:type="spellEnd"/>
            <w:r w:rsidRPr="00563C39">
              <w:rPr>
                <w:bCs/>
              </w:rPr>
              <w:t xml:space="preserve"> казак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  <w:r w:rsidRPr="00563C39">
              <w:rPr>
                <w:bCs/>
              </w:rPr>
              <w:t>4 000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rPr>
                <w:bCs/>
              </w:rPr>
            </w:pPr>
            <w:r w:rsidRPr="00563C39">
              <w:rPr>
                <w:bCs/>
              </w:rPr>
              <w:t>Караван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  <w:r w:rsidRPr="00563C39">
              <w:rPr>
                <w:bCs/>
              </w:rPr>
              <w:t>3 000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  <w:rPr>
                <w:bCs/>
              </w:rPr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roofErr w:type="spellStart"/>
            <w:r w:rsidRPr="00563C39">
              <w:t>Турк</w:t>
            </w:r>
            <w:proofErr w:type="gramStart"/>
            <w:r w:rsidRPr="00563C39">
              <w:rPr>
                <w:lang w:val="en-US"/>
              </w:rPr>
              <w:t>i</w:t>
            </w:r>
            <w:proofErr w:type="spellEnd"/>
            <w:proofErr w:type="gramEnd"/>
            <w:r w:rsidRPr="00563C39">
              <w:t>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>Экспресс</w:t>
            </w:r>
            <w:proofErr w:type="gramStart"/>
            <w:r w:rsidRPr="00563C39">
              <w:t xml:space="preserve"> 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roofErr w:type="gramStart"/>
            <w:r w:rsidRPr="00563C39">
              <w:t>Комсомольская</w:t>
            </w:r>
            <w:proofErr w:type="gramEnd"/>
            <w:r w:rsidRPr="00563C39">
              <w:t xml:space="preserve"> правда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3F54A2">
            <w:pPr>
              <w:jc w:val="center"/>
            </w:pPr>
            <w:r w:rsidRPr="00563C39">
              <w:t xml:space="preserve">1 </w:t>
            </w:r>
            <w:r w:rsidR="003F54A2"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roofErr w:type="spellStart"/>
            <w:r w:rsidRPr="00563C39">
              <w:t>Бизнес&amp;Власть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>Новое поколение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>Деловой 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>Деловая неделя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 xml:space="preserve">Время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3F54A2" w:rsidP="00AE4C5C">
            <w:pPr>
              <w:jc w:val="center"/>
            </w:pPr>
            <w:r w:rsidRPr="00563C39"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>Литер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proofErr w:type="spellStart"/>
            <w:r w:rsidRPr="00563C39">
              <w:t>Айкын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proofErr w:type="spellStart"/>
            <w:r w:rsidRPr="00563C39">
              <w:t>Егемен</w:t>
            </w:r>
            <w:proofErr w:type="spellEnd"/>
            <w:r w:rsidRPr="00563C39">
              <w:t xml:space="preserve"> </w:t>
            </w:r>
            <w:proofErr w:type="spellStart"/>
            <w:r w:rsidRPr="00563C39">
              <w:t>Казакстан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3F54A2" w:rsidP="003F54A2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proofErr w:type="gramStart"/>
            <w:r w:rsidRPr="00563C39">
              <w:t>Казахстанская</w:t>
            </w:r>
            <w:proofErr w:type="gramEnd"/>
            <w:r w:rsidRPr="00563C39">
              <w:t xml:space="preserve"> правда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7244BB">
            <w:r w:rsidRPr="00563C39">
              <w:t>Эксперт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roofErr w:type="spellStart"/>
            <w:r w:rsidRPr="00563C39">
              <w:t>Онтустык</w:t>
            </w:r>
            <w:proofErr w:type="spellEnd"/>
            <w:r w:rsidRPr="00563C39">
              <w:t xml:space="preserve"> 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>Южный 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 xml:space="preserve">Сыр </w:t>
            </w:r>
            <w:proofErr w:type="spellStart"/>
            <w:r w:rsidRPr="00563C39">
              <w:t>бойы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rPr>
                <w:b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roofErr w:type="spellStart"/>
            <w:r w:rsidRPr="00563C39">
              <w:t>Кызылординские</w:t>
            </w:r>
            <w:proofErr w:type="spellEnd"/>
            <w:r w:rsidRPr="00563C39">
              <w:t xml:space="preserve"> вести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r w:rsidRPr="00563C39">
              <w:t>VOX POPULI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сюжет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rPr>
                <w:lang w:val="en-US"/>
              </w:rPr>
            </w:pPr>
            <w:proofErr w:type="spellStart"/>
            <w:r w:rsidRPr="00563C39">
              <w:rPr>
                <w:lang w:val="en-US"/>
              </w:rPr>
              <w:t>Bnews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BB" w:rsidRPr="00563C39" w:rsidRDefault="007244BB" w:rsidP="00AE4C5C">
            <w:pPr>
              <w:jc w:val="center"/>
            </w:pPr>
            <w:r w:rsidRPr="00563C39">
              <w:t>сюжет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BB" w:rsidRPr="00563C39" w:rsidRDefault="00EA22B0" w:rsidP="00AE4C5C">
            <w:pPr>
              <w:jc w:val="center"/>
              <w:rPr>
                <w:lang w:val="en-US"/>
              </w:rPr>
            </w:pPr>
            <w:r w:rsidRPr="00563C39">
              <w:rPr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7244BB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BB" w:rsidRPr="00563C39" w:rsidRDefault="007244BB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roofErr w:type="spellStart"/>
            <w:r w:rsidRPr="00563C39">
              <w:t>Акмолинские</w:t>
            </w:r>
            <w:proofErr w:type="spellEnd"/>
            <w:r w:rsidRPr="00563C39">
              <w:t xml:space="preserve"> вести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BB" w:rsidRPr="00563C39" w:rsidRDefault="007244BB" w:rsidP="00AE4C5C">
            <w:pPr>
              <w:jc w:val="center"/>
            </w:pPr>
            <w:r w:rsidRPr="00563C39">
              <w:t>кв.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4BB" w:rsidRPr="00563C39" w:rsidRDefault="007244BB" w:rsidP="00AE4C5C">
            <w:pPr>
              <w:jc w:val="center"/>
            </w:pPr>
            <w:r w:rsidRPr="00563C39"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BB" w:rsidRPr="00563C39" w:rsidRDefault="007244BB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rPr>
                <w:lang w:val="en-US"/>
              </w:rPr>
            </w:pPr>
            <w:r w:rsidRPr="00563C39">
              <w:rPr>
                <w:lang w:val="en-US"/>
              </w:rPr>
              <w:t>Zakon.kz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r w:rsidRPr="00563C39">
              <w:t>сюжет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  <w:rPr>
                <w:lang w:val="en-US"/>
              </w:rPr>
            </w:pPr>
            <w:r w:rsidRPr="00563C39">
              <w:rPr>
                <w:lang w:val="en-US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rPr>
                <w:lang w:val="en-US"/>
              </w:rPr>
            </w:pPr>
            <w:r w:rsidRPr="00563C39">
              <w:rPr>
                <w:lang w:val="en-US"/>
              </w:rPr>
              <w:t>Zakon.kz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Банер</w:t>
            </w:r>
            <w:proofErr w:type="spellEnd"/>
            <w:r w:rsidRPr="00563C39">
              <w:t>/месяц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rPr>
                <w:lang w:val="en-US"/>
              </w:rPr>
            </w:pPr>
            <w:r w:rsidRPr="00563C39">
              <w:rPr>
                <w:lang w:val="en-US"/>
              </w:rPr>
              <w:t>TengriNews.kz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r w:rsidRPr="00563C39">
              <w:t>сюжет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r w:rsidRPr="00563C39">
              <w:t>Предоставление эфирного времени на республиканских электронных СМИ (</w:t>
            </w:r>
            <w:proofErr w:type="gramStart"/>
            <w:r w:rsidRPr="00563C39">
              <w:t>ТВ-каналы</w:t>
            </w:r>
            <w:proofErr w:type="gramEnd"/>
            <w:r w:rsidRPr="00563C39">
              <w:t xml:space="preserve"> и радио)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r w:rsidRPr="00563C39">
              <w:t>ТК «КТК» (вечерний новостной  блок)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рус</w:t>
            </w:r>
            <w:proofErr w:type="gramStart"/>
            <w:r w:rsidRPr="00563C39">
              <w:t>.</w:t>
            </w:r>
            <w:proofErr w:type="gramEnd"/>
            <w:r w:rsidRPr="00563C39">
              <w:t xml:space="preserve"> </w:t>
            </w:r>
            <w:proofErr w:type="gramStart"/>
            <w:r w:rsidRPr="00563C39">
              <w:t>я</w:t>
            </w:r>
            <w:proofErr w:type="gramEnd"/>
            <w:r w:rsidRPr="00563C39">
              <w:t>зыке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r w:rsidRPr="00563C39">
              <w:t>ТК «КТК» (вечерний новостной блок)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гос. языке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rPr>
                <w:bCs/>
              </w:rPr>
            </w:pPr>
            <w:r w:rsidRPr="00563C39">
              <w:rPr>
                <w:bCs/>
              </w:rPr>
              <w:t xml:space="preserve">ТК «Қазақстан» </w:t>
            </w:r>
            <w:r w:rsidRPr="00563C39">
              <w:t>(регионы, эфирное время)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  <w:rPr>
                <w:bCs/>
              </w:rPr>
            </w:pPr>
            <w:r w:rsidRPr="00563C39"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rPr>
                <w:bCs/>
              </w:rPr>
            </w:pPr>
            <w:r w:rsidRPr="00563C39">
              <w:rPr>
                <w:bCs/>
              </w:rPr>
              <w:t xml:space="preserve">ТК «Қазақстан» </w:t>
            </w:r>
            <w:r w:rsidRPr="00563C39">
              <w:t>(региональное вещание)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гос. языке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  <w:rPr>
                <w:bCs/>
              </w:rPr>
            </w:pPr>
            <w:r w:rsidRPr="00563C39"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rPr>
                <w:bCs/>
              </w:rPr>
            </w:pPr>
            <w:r w:rsidRPr="00563C39">
              <w:rPr>
                <w:bCs/>
              </w:rPr>
              <w:t xml:space="preserve">ТК «Қазақстан» </w:t>
            </w:r>
            <w:r w:rsidRPr="00563C39">
              <w:t>(вечерний новостной блок)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гос. языке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  <w:rPr>
                <w:bCs/>
              </w:rPr>
            </w:pPr>
            <w:r w:rsidRPr="00563C39">
              <w:t xml:space="preserve">1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r w:rsidRPr="00563C39">
              <w:t>ТК «</w:t>
            </w:r>
            <w:proofErr w:type="gramStart"/>
            <w:r w:rsidRPr="00563C39">
              <w:t>Хабар</w:t>
            </w:r>
            <w:proofErr w:type="gramEnd"/>
            <w:r w:rsidRPr="00563C39">
              <w:t>» (вечерний новостной блок)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рус</w:t>
            </w:r>
            <w:proofErr w:type="gramStart"/>
            <w:r w:rsidRPr="00563C39">
              <w:t>.</w:t>
            </w:r>
            <w:proofErr w:type="gramEnd"/>
            <w:r w:rsidRPr="00563C39">
              <w:t xml:space="preserve"> </w:t>
            </w:r>
            <w:proofErr w:type="gramStart"/>
            <w:r w:rsidRPr="00563C39">
              <w:t>я</w:t>
            </w:r>
            <w:proofErr w:type="gramEnd"/>
            <w:r w:rsidRPr="00563C39">
              <w:t>зыке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r w:rsidRPr="00563C39">
              <w:t>ТК «</w:t>
            </w:r>
            <w:proofErr w:type="gramStart"/>
            <w:r w:rsidRPr="00563C39">
              <w:t>Хабар</w:t>
            </w:r>
            <w:proofErr w:type="gramEnd"/>
            <w:r w:rsidRPr="00563C39">
              <w:t>» (вечерний новостной блок)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гос. языке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rPr>
                <w:bCs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  <w:rPr>
                <w:bCs/>
              </w:rPr>
            </w:pPr>
          </w:p>
        </w:tc>
      </w:tr>
      <w:tr w:rsidR="00EA22B0" w:rsidRPr="00563C39" w:rsidTr="00AE4C5C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7244BB">
            <w:r w:rsidRPr="00563C39">
              <w:t>ТК «31 канал» (вечерний новостной блок)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рус</w:t>
            </w:r>
            <w:proofErr w:type="gramStart"/>
            <w:r w:rsidRPr="00563C39">
              <w:t>.</w:t>
            </w:r>
            <w:proofErr w:type="gramEnd"/>
            <w:r w:rsidRPr="00563C39">
              <w:t xml:space="preserve"> </w:t>
            </w:r>
            <w:proofErr w:type="gramStart"/>
            <w:r w:rsidRPr="00563C39">
              <w:t>я</w:t>
            </w:r>
            <w:proofErr w:type="gramEnd"/>
            <w:r w:rsidRPr="00563C39">
              <w:t>зыке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418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r w:rsidRPr="00563C39">
              <w:t>ТК «31 канал» (вечерний новостной блок)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proofErr w:type="spellStart"/>
            <w:r w:rsidRPr="00563C39">
              <w:t>сюж</w:t>
            </w:r>
            <w:proofErr w:type="spellEnd"/>
            <w:r w:rsidRPr="00563C39">
              <w:t>. на гос. языке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418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roofErr w:type="spellStart"/>
            <w:r w:rsidRPr="00563C39">
              <w:t>Когам</w:t>
            </w:r>
            <w:proofErr w:type="spellEnd"/>
            <w:r w:rsidRPr="00563C39">
              <w:t xml:space="preserve"> ТВ (регионы, эфирное время)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418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roofErr w:type="spellStart"/>
            <w:r w:rsidRPr="00563C39">
              <w:t>Отырат</w:t>
            </w:r>
            <w:proofErr w:type="spellEnd"/>
            <w:r w:rsidRPr="00563C39">
              <w:t xml:space="preserve"> 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  <w:tr w:rsidR="00EA22B0" w:rsidRPr="00563C39" w:rsidTr="00AE4C5C">
        <w:trPr>
          <w:trHeight w:val="418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/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roofErr w:type="spellStart"/>
            <w:r w:rsidRPr="00563C39">
              <w:t>Айгак</w:t>
            </w:r>
            <w:proofErr w:type="spellEnd"/>
            <w:r w:rsidRPr="00563C39">
              <w:t xml:space="preserve"> 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B0" w:rsidRPr="00563C39" w:rsidRDefault="00EA22B0" w:rsidP="00AE4C5C">
            <w:pPr>
              <w:jc w:val="center"/>
            </w:pPr>
            <w:r w:rsidRPr="00563C39"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B0" w:rsidRPr="00563C39" w:rsidRDefault="00EA22B0" w:rsidP="00AE4C5C">
            <w:pPr>
              <w:jc w:val="center"/>
            </w:pPr>
          </w:p>
        </w:tc>
      </w:tr>
    </w:tbl>
    <w:p w:rsidR="007244BB" w:rsidRPr="00563C39" w:rsidRDefault="007244BB" w:rsidP="007244BB">
      <w:pPr>
        <w:pStyle w:val="a6"/>
        <w:ind w:left="540"/>
        <w:outlineLvl w:val="0"/>
        <w:rPr>
          <w:rFonts w:ascii="Times New Roman" w:hAnsi="Times New Roman"/>
          <w:bCs/>
          <w:sz w:val="24"/>
          <w:szCs w:val="24"/>
        </w:rPr>
      </w:pPr>
      <w:r w:rsidRPr="00563C39">
        <w:rPr>
          <w:rFonts w:ascii="Times New Roman" w:hAnsi="Times New Roman"/>
          <w:bCs/>
          <w:sz w:val="24"/>
          <w:szCs w:val="24"/>
          <w:lang w:val="ru-RU"/>
        </w:rPr>
        <w:t>*</w:t>
      </w:r>
      <w:r w:rsidRPr="00563C39">
        <w:rPr>
          <w:rFonts w:ascii="Times New Roman" w:hAnsi="Times New Roman"/>
          <w:bCs/>
          <w:sz w:val="24"/>
          <w:szCs w:val="24"/>
        </w:rPr>
        <w:t>(заполняется Поставщиком при предоставлении Ценового предложения)</w:t>
      </w:r>
    </w:p>
    <w:p w:rsidR="007244BB" w:rsidRPr="00563C39" w:rsidRDefault="007244BB" w:rsidP="007244BB">
      <w:pPr>
        <w:ind w:firstLine="720"/>
        <w:jc w:val="both"/>
        <w:rPr>
          <w:color w:val="000000"/>
        </w:rPr>
      </w:pPr>
    </w:p>
    <w:p w:rsidR="007244BB" w:rsidRPr="00563C39" w:rsidRDefault="007244BB" w:rsidP="007244BB">
      <w:pPr>
        <w:ind w:firstLine="720"/>
        <w:jc w:val="both"/>
        <w:rPr>
          <w:color w:val="000000"/>
        </w:rPr>
      </w:pPr>
      <w:r w:rsidRPr="00563C39">
        <w:rPr>
          <w:color w:val="000000"/>
        </w:rPr>
        <w:t xml:space="preserve">Данный перечень СМИ не является окончательным. По письменному согласованию сторон перечень СМИ, программы и объемы могут меняться и дополняться, в том числе зарубежными </w:t>
      </w:r>
      <w:r w:rsidR="00E55C51" w:rsidRPr="00563C39">
        <w:rPr>
          <w:color w:val="000000"/>
        </w:rPr>
        <w:t>печатными и электронными СМИ, специализированными изданиями</w:t>
      </w:r>
      <w:r w:rsidRPr="00563C39">
        <w:rPr>
          <w:color w:val="000000"/>
        </w:rPr>
        <w:t>.</w:t>
      </w:r>
    </w:p>
    <w:p w:rsidR="00EA22B0" w:rsidRPr="00563C39" w:rsidRDefault="0086135E" w:rsidP="007244BB">
      <w:pPr>
        <w:ind w:firstLine="720"/>
        <w:jc w:val="both"/>
        <w:rPr>
          <w:color w:val="000000"/>
        </w:rPr>
      </w:pPr>
      <w:r w:rsidRPr="00563C39">
        <w:rPr>
          <w:color w:val="000000"/>
        </w:rPr>
        <w:t xml:space="preserve">3.2. </w:t>
      </w:r>
      <w:r w:rsidR="00EA22B0" w:rsidRPr="00563C39">
        <w:rPr>
          <w:color w:val="000000"/>
        </w:rPr>
        <w:t>Стоимость размещения в специальных выпусках и по специальным коммерческим предложениям, поступившим Заказчику от СМИ напрямую (спецпроекты, разработанные непосредственно для Заказчика) должна составлять указанную в предложении от СМИ сумму плюс надбавка за посреднические услуги Поставщика, в размере не более 15 %.</w:t>
      </w:r>
    </w:p>
    <w:p w:rsidR="007244BB" w:rsidRPr="00563C39" w:rsidRDefault="007244BB" w:rsidP="007244BB">
      <w:pPr>
        <w:ind w:firstLine="720"/>
        <w:jc w:val="both"/>
        <w:rPr>
          <w:color w:val="000000"/>
        </w:rPr>
      </w:pPr>
    </w:p>
    <w:p w:rsidR="007244BB" w:rsidRPr="00563C39" w:rsidRDefault="007244BB" w:rsidP="007244BB">
      <w:pPr>
        <w:ind w:left="567"/>
        <w:jc w:val="both"/>
        <w:rPr>
          <w:color w:val="000000"/>
        </w:rPr>
      </w:pPr>
      <w:r w:rsidRPr="00563C39">
        <w:rPr>
          <w:color w:val="000000"/>
        </w:rPr>
        <w:t xml:space="preserve"> </w:t>
      </w:r>
      <w:r w:rsidR="0086135E" w:rsidRPr="00563C39">
        <w:rPr>
          <w:color w:val="000000"/>
        </w:rPr>
        <w:t xml:space="preserve">3.3. </w:t>
      </w:r>
      <w:r w:rsidRPr="00563C39">
        <w:rPr>
          <w:color w:val="000000"/>
        </w:rPr>
        <w:t xml:space="preserve">Условия размещения в печатных СМИ: </w:t>
      </w:r>
    </w:p>
    <w:p w:rsidR="007244BB" w:rsidRPr="00563C39" w:rsidRDefault="007244BB" w:rsidP="007244BB">
      <w:pPr>
        <w:pStyle w:val="210"/>
        <w:numPr>
          <w:ilvl w:val="0"/>
          <w:numId w:val="4"/>
        </w:numPr>
        <w:ind w:left="0" w:firstLine="567"/>
        <w:jc w:val="both"/>
        <w:rPr>
          <w:color w:val="000000"/>
          <w:szCs w:val="24"/>
        </w:rPr>
      </w:pPr>
      <w:r w:rsidRPr="00563C39">
        <w:rPr>
          <w:color w:val="000000"/>
          <w:szCs w:val="24"/>
        </w:rPr>
        <w:t>написание редактирование и стилистическая обработка материалов на государственном  и русском языках с обязательным согласованием с Заказчиком, отвечающих следующим требованиям:</w:t>
      </w:r>
    </w:p>
    <w:p w:rsidR="007244BB" w:rsidRPr="00563C39" w:rsidRDefault="00EA22B0" w:rsidP="007244BB">
      <w:pPr>
        <w:numPr>
          <w:ilvl w:val="0"/>
          <w:numId w:val="5"/>
        </w:numPr>
        <w:tabs>
          <w:tab w:val="left" w:pos="567"/>
        </w:tabs>
        <w:ind w:left="567" w:hanging="207"/>
        <w:jc w:val="both"/>
      </w:pPr>
      <w:proofErr w:type="gramStart"/>
      <w:r w:rsidRPr="00563C39">
        <w:t>В соответствии с заданной Заказчиком тематикой материал</w:t>
      </w:r>
      <w:r w:rsidR="007244BB" w:rsidRPr="00563C39">
        <w:t xml:space="preserve"> долж</w:t>
      </w:r>
      <w:r w:rsidRPr="00563C39">
        <w:t>е</w:t>
      </w:r>
      <w:r w:rsidR="007244BB" w:rsidRPr="00563C39">
        <w:t xml:space="preserve">н давать представление об актуальности деятельности Заказчика, описывать существующую ситуацию, </w:t>
      </w:r>
      <w:r w:rsidRPr="00563C39">
        <w:t xml:space="preserve">при необходимости </w:t>
      </w:r>
      <w:r w:rsidR="007244BB" w:rsidRPr="00563C39">
        <w:t xml:space="preserve">предлагаемые пути решения; разъяснять принимаемые решения, существующие препятствия на пути решения </w:t>
      </w:r>
      <w:r w:rsidR="007244BB" w:rsidRPr="00563C39">
        <w:rPr>
          <w:lang w:val="kk-KZ"/>
        </w:rPr>
        <w:t xml:space="preserve">существующих </w:t>
      </w:r>
      <w:r w:rsidR="007244BB" w:rsidRPr="00563C39">
        <w:t>проблем и  конструктивные предложения по их решению;</w:t>
      </w:r>
      <w:proofErr w:type="gramEnd"/>
    </w:p>
    <w:p w:rsidR="007244BB" w:rsidRPr="00563C39" w:rsidRDefault="00EA22B0" w:rsidP="007244BB">
      <w:pPr>
        <w:numPr>
          <w:ilvl w:val="0"/>
          <w:numId w:val="5"/>
        </w:numPr>
        <w:tabs>
          <w:tab w:val="left" w:pos="567"/>
          <w:tab w:val="left" w:pos="709"/>
        </w:tabs>
        <w:ind w:left="567" w:hanging="207"/>
        <w:jc w:val="both"/>
      </w:pPr>
      <w:proofErr w:type="gramStart"/>
      <w:r w:rsidRPr="00563C39">
        <w:t xml:space="preserve">При необходимости </w:t>
      </w:r>
      <w:r w:rsidR="007244BB" w:rsidRPr="00563C39">
        <w:t xml:space="preserve">в </w:t>
      </w:r>
      <w:r w:rsidRPr="00563C39">
        <w:t>материале</w:t>
      </w:r>
      <w:r w:rsidR="007244BB" w:rsidRPr="00563C39">
        <w:t xml:space="preserve"> должны содержаться статистические данные Заказчика, а также статистические, </w:t>
      </w:r>
      <w:r w:rsidR="007244BB" w:rsidRPr="00563C39">
        <w:rPr>
          <w:color w:val="000000"/>
        </w:rPr>
        <w:t>аналитические и прогнозные данные, подготовленные третьими организациями</w:t>
      </w:r>
      <w:r w:rsidR="007244BB" w:rsidRPr="00563C39">
        <w:t xml:space="preserve">, истории и конкретные примеры, сравнения и метафоры,  результаты   </w:t>
      </w:r>
      <w:r w:rsidR="007244BB" w:rsidRPr="00563C39">
        <w:rPr>
          <w:color w:val="000000"/>
        </w:rPr>
        <w:t xml:space="preserve">опросов и интервью экспертов, аналитиков, специалистов для использования их оценок, комментариев и прогнозов в отношении деятельности </w:t>
      </w:r>
      <w:r w:rsidR="007244BB" w:rsidRPr="00563C39">
        <w:t>Заказчика</w:t>
      </w:r>
      <w:r w:rsidR="007244BB" w:rsidRPr="00563C39">
        <w:rPr>
          <w:color w:val="000000"/>
        </w:rPr>
        <w:t xml:space="preserve">; </w:t>
      </w:r>
      <w:r w:rsidRPr="00563C39">
        <w:rPr>
          <w:color w:val="000000"/>
        </w:rPr>
        <w:t>Информация частично предоставляется Заказчиком, частично подбирается исполнителем в СМИ, либо закрепленным за проектом менеджером</w:t>
      </w:r>
      <w:r w:rsidR="00F234D4" w:rsidRPr="00563C39">
        <w:rPr>
          <w:color w:val="000000"/>
        </w:rPr>
        <w:t xml:space="preserve"> Поставщика;</w:t>
      </w:r>
      <w:proofErr w:type="gramEnd"/>
    </w:p>
    <w:p w:rsidR="007244BB" w:rsidRPr="00563C39" w:rsidRDefault="00F234D4" w:rsidP="007244BB">
      <w:pPr>
        <w:numPr>
          <w:ilvl w:val="0"/>
          <w:numId w:val="5"/>
        </w:numPr>
        <w:tabs>
          <w:tab w:val="left" w:pos="567"/>
          <w:tab w:val="left" w:pos="709"/>
        </w:tabs>
        <w:ind w:left="567" w:hanging="207"/>
        <w:jc w:val="both"/>
        <w:rPr>
          <w:color w:val="000000"/>
        </w:rPr>
      </w:pPr>
      <w:r w:rsidRPr="00563C39">
        <w:rPr>
          <w:color w:val="000000"/>
        </w:rPr>
        <w:t>Печатные публикации</w:t>
      </w:r>
      <w:r w:rsidR="007244BB" w:rsidRPr="00563C39">
        <w:rPr>
          <w:color w:val="000000"/>
        </w:rPr>
        <w:t xml:space="preserve"> должны быть выполнены в стилистике </w:t>
      </w:r>
      <w:r w:rsidRPr="00563C39">
        <w:rPr>
          <w:color w:val="000000"/>
        </w:rPr>
        <w:t>издания</w:t>
      </w:r>
      <w:r w:rsidR="007244BB" w:rsidRPr="00563C39">
        <w:rPr>
          <w:color w:val="000000"/>
        </w:rPr>
        <w:t>, в которо</w:t>
      </w:r>
      <w:r w:rsidRPr="00563C39">
        <w:rPr>
          <w:color w:val="000000"/>
        </w:rPr>
        <w:t>м</w:t>
      </w:r>
      <w:r w:rsidR="007244BB" w:rsidRPr="00563C39">
        <w:rPr>
          <w:color w:val="000000"/>
        </w:rPr>
        <w:t xml:space="preserve"> предполагается размещение материалов;</w:t>
      </w:r>
    </w:p>
    <w:p w:rsidR="007244BB" w:rsidRPr="00563C39" w:rsidRDefault="00F234D4" w:rsidP="007244BB">
      <w:pPr>
        <w:numPr>
          <w:ilvl w:val="0"/>
          <w:numId w:val="5"/>
        </w:numPr>
        <w:tabs>
          <w:tab w:val="left" w:pos="567"/>
          <w:tab w:val="left" w:pos="709"/>
        </w:tabs>
        <w:ind w:left="567" w:hanging="207"/>
        <w:jc w:val="both"/>
        <w:rPr>
          <w:color w:val="000000"/>
        </w:rPr>
      </w:pPr>
      <w:r w:rsidRPr="00563C39">
        <w:rPr>
          <w:color w:val="000000"/>
        </w:rPr>
        <w:t>Информационные материалы</w:t>
      </w:r>
      <w:r w:rsidR="007244BB" w:rsidRPr="00563C39">
        <w:rPr>
          <w:color w:val="000000"/>
        </w:rPr>
        <w:t xml:space="preserve"> </w:t>
      </w:r>
      <w:r w:rsidRPr="00563C39">
        <w:rPr>
          <w:color w:val="000000"/>
        </w:rPr>
        <w:t xml:space="preserve">не </w:t>
      </w:r>
      <w:r w:rsidR="007244BB" w:rsidRPr="00563C39">
        <w:rPr>
          <w:color w:val="000000"/>
        </w:rPr>
        <w:t xml:space="preserve">должны </w:t>
      </w:r>
      <w:r w:rsidRPr="00563C39">
        <w:rPr>
          <w:color w:val="000000"/>
        </w:rPr>
        <w:t>содержать специальных знаков</w:t>
      </w:r>
      <w:r w:rsidR="007244BB" w:rsidRPr="00563C39">
        <w:rPr>
          <w:color w:val="000000"/>
        </w:rPr>
        <w:t xml:space="preserve"> PR, </w:t>
      </w:r>
      <w:r w:rsidR="007244BB" w:rsidRPr="00563C39">
        <w:rPr>
          <w:color w:val="000000"/>
          <w:lang w:val="en-US"/>
        </w:rPr>
        <w:t>R</w:t>
      </w:r>
      <w:r w:rsidR="007244BB" w:rsidRPr="00563C39">
        <w:rPr>
          <w:color w:val="000000"/>
        </w:rPr>
        <w:t xml:space="preserve"> и каких-либо других знаков;</w:t>
      </w:r>
    </w:p>
    <w:p w:rsidR="007244BB" w:rsidRPr="00563C39" w:rsidRDefault="00F234D4" w:rsidP="007244BB">
      <w:pPr>
        <w:numPr>
          <w:ilvl w:val="0"/>
          <w:numId w:val="5"/>
        </w:numPr>
        <w:tabs>
          <w:tab w:val="left" w:pos="567"/>
          <w:tab w:val="left" w:pos="709"/>
        </w:tabs>
        <w:ind w:left="567" w:hanging="207"/>
        <w:jc w:val="both"/>
      </w:pPr>
      <w:r w:rsidRPr="00563C39">
        <w:rPr>
          <w:color w:val="000000"/>
        </w:rPr>
        <w:t>Информационные материалы</w:t>
      </w:r>
      <w:r w:rsidR="007244BB" w:rsidRPr="00563C39">
        <w:rPr>
          <w:color w:val="000000"/>
        </w:rPr>
        <w:t xml:space="preserve"> не должны выделяться какими-либо специальными рамками, подложками, шрифтами, кеглем набора и т.д.;</w:t>
      </w:r>
    </w:p>
    <w:p w:rsidR="007244BB" w:rsidRPr="00563C39" w:rsidRDefault="007244BB" w:rsidP="007244BB">
      <w:pPr>
        <w:pStyle w:val="210"/>
        <w:ind w:firstLine="567"/>
        <w:jc w:val="both"/>
        <w:rPr>
          <w:color w:val="000000"/>
          <w:szCs w:val="24"/>
        </w:rPr>
      </w:pPr>
      <w:r w:rsidRPr="00563C39">
        <w:rPr>
          <w:color w:val="000000"/>
          <w:szCs w:val="24"/>
        </w:rPr>
        <w:t>б)  корректорская вычитка материалов, размещаемых в газете;</w:t>
      </w:r>
    </w:p>
    <w:p w:rsidR="007244BB" w:rsidRPr="00563C39" w:rsidRDefault="007244BB" w:rsidP="007244BB">
      <w:pPr>
        <w:pStyle w:val="210"/>
        <w:ind w:firstLine="567"/>
        <w:jc w:val="both"/>
        <w:rPr>
          <w:color w:val="000000"/>
          <w:szCs w:val="24"/>
        </w:rPr>
      </w:pPr>
      <w:r w:rsidRPr="00563C39">
        <w:rPr>
          <w:color w:val="000000"/>
          <w:szCs w:val="24"/>
        </w:rPr>
        <w:t xml:space="preserve">в) дизайн и верстка статей, модулей, размещаемых в газете; </w:t>
      </w:r>
    </w:p>
    <w:p w:rsidR="007244BB" w:rsidRPr="00563C39" w:rsidRDefault="0086135E" w:rsidP="007244BB">
      <w:pPr>
        <w:tabs>
          <w:tab w:val="left" w:pos="540"/>
          <w:tab w:val="left" w:pos="9180"/>
        </w:tabs>
        <w:ind w:right="-61" w:firstLine="567"/>
        <w:contextualSpacing/>
        <w:jc w:val="both"/>
        <w:rPr>
          <w:color w:val="000000"/>
        </w:rPr>
      </w:pPr>
      <w:r w:rsidRPr="00563C39">
        <w:t>г</w:t>
      </w:r>
      <w:r w:rsidR="007244BB" w:rsidRPr="00563C39">
        <w:t xml:space="preserve">) </w:t>
      </w:r>
      <w:r w:rsidR="007244BB" w:rsidRPr="00563C39">
        <w:rPr>
          <w:color w:val="000000"/>
        </w:rPr>
        <w:t>подготовка отчета о выполненной работе путем предоставления Заказчику оригинальных экземпляров издания (по одному экземпляру), опубликовавшего материалы.</w:t>
      </w:r>
    </w:p>
    <w:p w:rsidR="007244BB" w:rsidRPr="00563C39" w:rsidRDefault="0086135E" w:rsidP="007244BB">
      <w:pPr>
        <w:pStyle w:val="210"/>
        <w:ind w:left="567"/>
        <w:jc w:val="both"/>
        <w:rPr>
          <w:color w:val="000000"/>
          <w:szCs w:val="24"/>
        </w:rPr>
      </w:pPr>
      <w:r w:rsidRPr="00563C39">
        <w:rPr>
          <w:color w:val="000000"/>
          <w:szCs w:val="24"/>
        </w:rPr>
        <w:t xml:space="preserve">д) </w:t>
      </w:r>
      <w:r w:rsidR="007244BB" w:rsidRPr="00563C39">
        <w:rPr>
          <w:color w:val="000000"/>
          <w:szCs w:val="24"/>
        </w:rPr>
        <w:t xml:space="preserve">Заказчик определяет объем размещения по каждому печатному изданию в пределах общего объема и имеет право самостоятельно увеличивать/уменьшать </w:t>
      </w:r>
      <w:r w:rsidR="007244BB" w:rsidRPr="00563C39">
        <w:rPr>
          <w:color w:val="000000"/>
          <w:szCs w:val="24"/>
        </w:rPr>
        <w:lastRenderedPageBreak/>
        <w:t>объем размещения по каждому печатному изданию в пределах общей суммы, которая остается неизменной и не подлежит увеличению.</w:t>
      </w:r>
    </w:p>
    <w:p w:rsidR="007244BB" w:rsidRPr="00563C39" w:rsidRDefault="0086135E" w:rsidP="007244BB">
      <w:pPr>
        <w:pStyle w:val="210"/>
        <w:ind w:left="567"/>
        <w:jc w:val="both"/>
        <w:rPr>
          <w:color w:val="000000"/>
          <w:szCs w:val="24"/>
        </w:rPr>
      </w:pPr>
      <w:r w:rsidRPr="00563C39">
        <w:rPr>
          <w:color w:val="000000"/>
          <w:szCs w:val="24"/>
        </w:rPr>
        <w:t xml:space="preserve">е) </w:t>
      </w:r>
      <w:r w:rsidR="007244BB" w:rsidRPr="00563C39">
        <w:rPr>
          <w:color w:val="000000"/>
          <w:szCs w:val="24"/>
        </w:rPr>
        <w:t>Заказчик определяет дату и тематику публикаций, предоставляя необходимую для подготовки материалов информацию (в устном и/или письменном виде).</w:t>
      </w:r>
    </w:p>
    <w:p w:rsidR="007244BB" w:rsidRPr="00563C39" w:rsidRDefault="007244BB" w:rsidP="007244BB">
      <w:pPr>
        <w:pStyle w:val="210"/>
        <w:ind w:left="567"/>
        <w:jc w:val="both"/>
        <w:rPr>
          <w:color w:val="000000"/>
          <w:szCs w:val="24"/>
        </w:rPr>
      </w:pPr>
      <w:proofErr w:type="gramStart"/>
      <w:r w:rsidRPr="00563C39">
        <w:rPr>
          <w:color w:val="000000"/>
          <w:szCs w:val="24"/>
        </w:rPr>
        <w:t>Заказчик имеет право требовать размещение информационных материалов (статьи, объявления, сообщения и др.) на первой, на последней, на внутренних полосах, а также на цветных полосах издания.</w:t>
      </w:r>
      <w:proofErr w:type="gramEnd"/>
      <w:r w:rsidRPr="00563C39">
        <w:rPr>
          <w:color w:val="000000"/>
          <w:szCs w:val="24"/>
        </w:rPr>
        <w:t xml:space="preserve"> </w:t>
      </w:r>
      <w:r w:rsidRPr="00563C39">
        <w:rPr>
          <w:szCs w:val="24"/>
        </w:rPr>
        <w:t>В случае не выхода материала на полосе</w:t>
      </w:r>
      <w:r w:rsidR="00E55C51" w:rsidRPr="00563C39">
        <w:rPr>
          <w:szCs w:val="24"/>
        </w:rPr>
        <w:t>,</w:t>
      </w:r>
      <w:r w:rsidRPr="00563C39">
        <w:rPr>
          <w:szCs w:val="24"/>
        </w:rPr>
        <w:t xml:space="preserve"> указанной в заявке Заказчика</w:t>
      </w:r>
      <w:r w:rsidR="00E55C51" w:rsidRPr="00563C39">
        <w:rPr>
          <w:szCs w:val="24"/>
        </w:rPr>
        <w:t>,</w:t>
      </w:r>
      <w:r w:rsidRPr="00563C39">
        <w:rPr>
          <w:szCs w:val="24"/>
        </w:rPr>
        <w:t xml:space="preserve"> Поставщик обязан разместить не вышедший материал за свой счет без оплаты со стороны Заказчика.</w:t>
      </w:r>
    </w:p>
    <w:p w:rsidR="007244BB" w:rsidRPr="00563C39" w:rsidRDefault="0086135E" w:rsidP="0086135E">
      <w:pPr>
        <w:pStyle w:val="210"/>
        <w:ind w:left="567"/>
        <w:jc w:val="both"/>
        <w:rPr>
          <w:szCs w:val="24"/>
        </w:rPr>
      </w:pPr>
      <w:r w:rsidRPr="00563C39">
        <w:rPr>
          <w:color w:val="000000"/>
          <w:szCs w:val="24"/>
        </w:rPr>
        <w:t xml:space="preserve">ж) </w:t>
      </w:r>
      <w:r w:rsidR="007244BB" w:rsidRPr="00563C39">
        <w:rPr>
          <w:color w:val="000000"/>
          <w:szCs w:val="24"/>
        </w:rPr>
        <w:t>Заказчик не позднее, чем за 24 часа до планируемой даты публикации отправляет посредством электронной почты потенциальному Поставщику Заявку, где указывает все необходимые требования к публикуемым информационным материалам.</w:t>
      </w:r>
    </w:p>
    <w:p w:rsidR="0086135E" w:rsidRPr="00563C39" w:rsidRDefault="0086135E" w:rsidP="007244BB">
      <w:pPr>
        <w:ind w:left="709"/>
        <w:jc w:val="both"/>
        <w:rPr>
          <w:color w:val="000000"/>
        </w:rPr>
      </w:pPr>
    </w:p>
    <w:p w:rsidR="0086135E" w:rsidRPr="00563C39" w:rsidRDefault="0086135E" w:rsidP="007244BB">
      <w:pPr>
        <w:ind w:left="709"/>
        <w:jc w:val="both"/>
        <w:rPr>
          <w:color w:val="000000"/>
        </w:rPr>
      </w:pPr>
      <w:r w:rsidRPr="00563C39">
        <w:rPr>
          <w:color w:val="000000"/>
        </w:rPr>
        <w:t xml:space="preserve">3.4 </w:t>
      </w:r>
      <w:r w:rsidR="007244BB" w:rsidRPr="00563C39">
        <w:rPr>
          <w:color w:val="000000"/>
        </w:rPr>
        <w:t>Условия размещения в электронных СМИ:</w:t>
      </w:r>
    </w:p>
    <w:p w:rsidR="007244BB" w:rsidRPr="00563C39" w:rsidRDefault="00E55C51" w:rsidP="007244BB">
      <w:pPr>
        <w:numPr>
          <w:ilvl w:val="2"/>
          <w:numId w:val="6"/>
        </w:numPr>
        <w:tabs>
          <w:tab w:val="clear" w:pos="2124"/>
          <w:tab w:val="num" w:pos="142"/>
        </w:tabs>
        <w:ind w:left="567" w:firstLine="837"/>
        <w:jc w:val="both"/>
      </w:pPr>
      <w:r w:rsidRPr="00563C39">
        <w:t xml:space="preserve">доставка съемочной группы на место проведения мероприятия, освещение которого требуется Заказчику и организация </w:t>
      </w:r>
      <w:r w:rsidR="007244BB" w:rsidRPr="00563C39">
        <w:t>репортаж</w:t>
      </w:r>
      <w:r w:rsidRPr="00563C39">
        <w:t>а, в соответствии с заданной Заказчиком тематикой</w:t>
      </w:r>
      <w:r w:rsidR="007244BB" w:rsidRPr="00563C39">
        <w:t>;</w:t>
      </w:r>
    </w:p>
    <w:p w:rsidR="007244BB" w:rsidRPr="00563C39" w:rsidRDefault="007244BB" w:rsidP="007244BB">
      <w:pPr>
        <w:numPr>
          <w:ilvl w:val="2"/>
          <w:numId w:val="6"/>
        </w:numPr>
        <w:tabs>
          <w:tab w:val="clear" w:pos="2124"/>
          <w:tab w:val="num" w:pos="142"/>
        </w:tabs>
        <w:ind w:left="567" w:firstLine="837"/>
        <w:jc w:val="both"/>
      </w:pPr>
      <w:r w:rsidRPr="00563C39">
        <w:t>согласование с Заказчиком текста сюжета;</w:t>
      </w:r>
    </w:p>
    <w:p w:rsidR="007244BB" w:rsidRPr="00563C39" w:rsidRDefault="007244BB" w:rsidP="007244BB">
      <w:pPr>
        <w:numPr>
          <w:ilvl w:val="2"/>
          <w:numId w:val="6"/>
        </w:numPr>
        <w:tabs>
          <w:tab w:val="clear" w:pos="2124"/>
          <w:tab w:val="num" w:pos="142"/>
        </w:tabs>
        <w:ind w:left="567" w:firstLine="837"/>
        <w:jc w:val="both"/>
      </w:pPr>
      <w:r w:rsidRPr="00563C39">
        <w:t>хронометраж каждого сюжета должен составлять не менее 1 минуты 30 секунд;</w:t>
      </w:r>
    </w:p>
    <w:p w:rsidR="007244BB" w:rsidRPr="00563C39" w:rsidRDefault="007244BB" w:rsidP="007244BB">
      <w:pPr>
        <w:numPr>
          <w:ilvl w:val="2"/>
          <w:numId w:val="6"/>
        </w:numPr>
        <w:tabs>
          <w:tab w:val="clear" w:pos="2124"/>
          <w:tab w:val="num" w:pos="142"/>
        </w:tabs>
        <w:ind w:left="567" w:firstLine="837"/>
        <w:jc w:val="both"/>
      </w:pPr>
      <w:r w:rsidRPr="00563C39">
        <w:t>обязательное предоставление эфирной справки и электронных носителей (по одному экземпляру) с в</w:t>
      </w:r>
      <w:r w:rsidR="00F234D4" w:rsidRPr="00563C39">
        <w:t>идеосюжетами и радиопрограммами</w:t>
      </w:r>
      <w:r w:rsidRPr="00563C39">
        <w:t>;</w:t>
      </w:r>
    </w:p>
    <w:p w:rsidR="007244BB" w:rsidRPr="00563C39" w:rsidRDefault="007244BB" w:rsidP="00E55C51">
      <w:pPr>
        <w:pStyle w:val="a8"/>
        <w:numPr>
          <w:ilvl w:val="2"/>
          <w:numId w:val="6"/>
        </w:numPr>
        <w:jc w:val="both"/>
        <w:rPr>
          <w:color w:val="000000"/>
        </w:rPr>
      </w:pPr>
      <w:r w:rsidRPr="00563C39">
        <w:t>Заказчик определяет тематику размещаемых телевизионных сюжетов.</w:t>
      </w:r>
    </w:p>
    <w:p w:rsidR="007244BB" w:rsidRPr="00563C39" w:rsidRDefault="007244BB" w:rsidP="00E55C51">
      <w:pPr>
        <w:pStyle w:val="a8"/>
        <w:numPr>
          <w:ilvl w:val="2"/>
          <w:numId w:val="6"/>
        </w:numPr>
        <w:jc w:val="both"/>
        <w:rPr>
          <w:color w:val="000000"/>
        </w:rPr>
      </w:pPr>
      <w:r w:rsidRPr="00563C39">
        <w:t xml:space="preserve">Заказчик имеет право потребовать </w:t>
      </w:r>
      <w:proofErr w:type="gramStart"/>
      <w:r w:rsidRPr="00563C39">
        <w:t>разместить сюжет</w:t>
      </w:r>
      <w:proofErr w:type="gramEnd"/>
      <w:r w:rsidRPr="00563C39">
        <w:t xml:space="preserve"> первым в первом блоке новостей любого канала. В случае не выхода сюжета в день и </w:t>
      </w:r>
      <w:proofErr w:type="gramStart"/>
      <w:r w:rsidRPr="00563C39">
        <w:t>время</w:t>
      </w:r>
      <w:proofErr w:type="gramEnd"/>
      <w:r w:rsidRPr="00563C39">
        <w:t xml:space="preserve"> указанное в заявке Заказчика Поставщик обязан разместить не вышедший сюжет за свой счет без оплаты со стороны Заказчика.</w:t>
      </w:r>
    </w:p>
    <w:p w:rsidR="0086135E" w:rsidRPr="00563C39" w:rsidRDefault="0086135E" w:rsidP="0086135E">
      <w:pPr>
        <w:ind w:left="709"/>
        <w:jc w:val="both"/>
      </w:pPr>
      <w:proofErr w:type="gramStart"/>
      <w:r w:rsidRPr="00563C39">
        <w:t xml:space="preserve">3.5  </w:t>
      </w:r>
      <w:r w:rsidRPr="00563C39">
        <w:rPr>
          <w:lang w:val="en-US"/>
        </w:rPr>
        <w:t>C</w:t>
      </w:r>
      <w:r w:rsidRPr="00563C39">
        <w:rPr>
          <w:color w:val="000000"/>
        </w:rPr>
        <w:t xml:space="preserve"> момента заключения и до окончания договора, Поставщик услуг ежемесячно предоставляет Заказчику отчет о выполненной работе с указанием даты и времени выхода в эфир или публикации материалов, а также </w:t>
      </w:r>
      <w:r w:rsidRPr="00563C39">
        <w:t>предоставляет рекомендации Заказчику по совершенствованию взаимодействия со СМИ и широкой общественностью на основе анализа реакции на размещаемые в рамках Договора информационно-аналитические материалы, а также информации, публикуемой о Заказчике в казахстанских</w:t>
      </w:r>
      <w:proofErr w:type="gramEnd"/>
      <w:r w:rsidRPr="00563C39">
        <w:t xml:space="preserve"> и сетевых СМИ.</w:t>
      </w:r>
    </w:p>
    <w:p w:rsidR="00F3168D" w:rsidRPr="00563C39" w:rsidRDefault="00F3168D" w:rsidP="0086135E">
      <w:pPr>
        <w:ind w:left="709"/>
        <w:jc w:val="both"/>
      </w:pPr>
    </w:p>
    <w:p w:rsidR="00F3168D" w:rsidRPr="00563C39" w:rsidRDefault="00F3168D" w:rsidP="00F3168D">
      <w:pPr>
        <w:pStyle w:val="80"/>
        <w:numPr>
          <w:ilvl w:val="0"/>
          <w:numId w:val="11"/>
        </w:numPr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b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b/>
          <w:i w:val="0"/>
          <w:sz w:val="24"/>
          <w:szCs w:val="24"/>
        </w:rPr>
        <w:t xml:space="preserve">В части </w:t>
      </w:r>
      <w:r w:rsidR="002C376C" w:rsidRPr="00563C39">
        <w:rPr>
          <w:rFonts w:ascii="Times New Roman" w:hAnsi="Times New Roman" w:cs="Times New Roman"/>
          <w:b/>
          <w:i w:val="0"/>
          <w:sz w:val="24"/>
          <w:szCs w:val="24"/>
        </w:rPr>
        <w:t>организации фото и видеосъемки ключевых событий</w:t>
      </w:r>
    </w:p>
    <w:p w:rsidR="002C376C" w:rsidRPr="00563C39" w:rsidRDefault="002C376C" w:rsidP="002C376C">
      <w:pPr>
        <w:pStyle w:val="80"/>
        <w:shd w:val="clear" w:color="auto" w:fill="auto"/>
        <w:spacing w:before="0" w:after="0" w:line="279" w:lineRule="exact"/>
        <w:ind w:left="1428" w:right="4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376C" w:rsidRPr="00563C39" w:rsidRDefault="002C376C" w:rsidP="002C376C">
      <w:pPr>
        <w:pStyle w:val="80"/>
        <w:numPr>
          <w:ilvl w:val="1"/>
          <w:numId w:val="12"/>
        </w:numPr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 Поставщик обеспечивает выезд фото</w:t>
      </w:r>
      <w:r w:rsidR="00B01FDF" w:rsidRPr="00563C39">
        <w:rPr>
          <w:rFonts w:ascii="Times New Roman" w:hAnsi="Times New Roman" w:cs="Times New Roman"/>
          <w:i w:val="0"/>
          <w:sz w:val="24"/>
          <w:szCs w:val="24"/>
        </w:rPr>
        <w:t xml:space="preserve">графа и </w:t>
      </w:r>
      <w:proofErr w:type="spellStart"/>
      <w:r w:rsidR="00B01FDF" w:rsidRPr="00563C39">
        <w:rPr>
          <w:rFonts w:ascii="Times New Roman" w:hAnsi="Times New Roman" w:cs="Times New Roman"/>
          <w:i w:val="0"/>
          <w:sz w:val="24"/>
          <w:szCs w:val="24"/>
        </w:rPr>
        <w:t>видеооператора</w:t>
      </w:r>
      <w:proofErr w:type="spellEnd"/>
      <w:r w:rsidR="00B01FDF" w:rsidRPr="00563C39">
        <w:rPr>
          <w:rFonts w:ascii="Times New Roman" w:hAnsi="Times New Roman" w:cs="Times New Roman"/>
          <w:i w:val="0"/>
          <w:sz w:val="24"/>
          <w:szCs w:val="24"/>
        </w:rPr>
        <w:t xml:space="preserve"> для </w:t>
      </w:r>
      <w:r w:rsidRPr="00563C39">
        <w:rPr>
          <w:rFonts w:ascii="Times New Roman" w:hAnsi="Times New Roman" w:cs="Times New Roman"/>
          <w:i w:val="0"/>
          <w:sz w:val="24"/>
          <w:szCs w:val="24"/>
        </w:rPr>
        <w:t>подготовк</w:t>
      </w:r>
      <w:r w:rsidR="00B01FDF" w:rsidRPr="00563C39">
        <w:rPr>
          <w:rFonts w:ascii="Times New Roman" w:hAnsi="Times New Roman" w:cs="Times New Roman"/>
          <w:i w:val="0"/>
          <w:sz w:val="24"/>
          <w:szCs w:val="24"/>
        </w:rPr>
        <w:t>и фото и видео</w:t>
      </w: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 материала о деятельности Заказчика. Услуги должны отвечать или превосходить следующие характеристики и включать:</w:t>
      </w:r>
    </w:p>
    <w:p w:rsidR="00B01FDF" w:rsidRPr="00563C39" w:rsidRDefault="00B01FDF" w:rsidP="00B01FDF">
      <w:pPr>
        <w:pStyle w:val="80"/>
        <w:shd w:val="clear" w:color="auto" w:fill="auto"/>
        <w:spacing w:before="0" w:after="0" w:line="279" w:lineRule="exact"/>
        <w:ind w:left="360" w:right="40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7536" w:type="dxa"/>
        <w:jc w:val="center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2589"/>
        <w:gridCol w:w="1858"/>
        <w:gridCol w:w="1092"/>
        <w:gridCol w:w="1108"/>
      </w:tblGrid>
      <w:tr w:rsidR="0026474B" w:rsidRPr="00563C39" w:rsidTr="0026474B">
        <w:trPr>
          <w:jc w:val="center"/>
        </w:trPr>
        <w:tc>
          <w:tcPr>
            <w:tcW w:w="905" w:type="dxa"/>
            <w:vAlign w:val="center"/>
          </w:tcPr>
          <w:p w:rsidR="00AE4C5C" w:rsidRPr="00563C39" w:rsidRDefault="00AE4C5C" w:rsidP="00194EDC">
            <w:pPr>
              <w:pStyle w:val="aa"/>
              <w:jc w:val="center"/>
              <w:rPr>
                <w:b/>
              </w:rPr>
            </w:pPr>
            <w:r w:rsidRPr="00563C39">
              <w:rPr>
                <w:b/>
              </w:rPr>
              <w:t xml:space="preserve">№ </w:t>
            </w:r>
            <w:proofErr w:type="gramStart"/>
            <w:r w:rsidRPr="00563C39">
              <w:rPr>
                <w:b/>
              </w:rPr>
              <w:t>п</w:t>
            </w:r>
            <w:proofErr w:type="gramEnd"/>
            <w:r w:rsidRPr="00563C39">
              <w:rPr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AE4C5C" w:rsidRPr="00563C39" w:rsidRDefault="00AE4C5C" w:rsidP="00194EDC">
            <w:pPr>
              <w:pStyle w:val="aa"/>
              <w:ind w:left="0"/>
              <w:jc w:val="center"/>
              <w:rPr>
                <w:b/>
              </w:rPr>
            </w:pPr>
            <w:r w:rsidRPr="00563C39">
              <w:rPr>
                <w:b/>
              </w:rPr>
              <w:t>Наименование вида услуг</w:t>
            </w:r>
          </w:p>
        </w:tc>
        <w:tc>
          <w:tcPr>
            <w:tcW w:w="1418" w:type="dxa"/>
            <w:vAlign w:val="center"/>
          </w:tcPr>
          <w:p w:rsidR="00AE4C5C" w:rsidRPr="00563C39" w:rsidRDefault="00AE4C5C" w:rsidP="00194EDC">
            <w:pPr>
              <w:pStyle w:val="aa"/>
              <w:ind w:left="0"/>
              <w:jc w:val="center"/>
              <w:rPr>
                <w:b/>
              </w:rPr>
            </w:pPr>
            <w:r w:rsidRPr="00563C39">
              <w:rPr>
                <w:b/>
              </w:rPr>
              <w:t>Ед. изм.</w:t>
            </w:r>
          </w:p>
        </w:tc>
        <w:tc>
          <w:tcPr>
            <w:tcW w:w="1157" w:type="dxa"/>
            <w:vAlign w:val="center"/>
          </w:tcPr>
          <w:p w:rsidR="00AE4C5C" w:rsidRPr="00563C39" w:rsidRDefault="00AE4C5C" w:rsidP="00194EDC">
            <w:pPr>
              <w:pStyle w:val="aa"/>
              <w:ind w:left="0" w:firstLine="42"/>
              <w:jc w:val="center"/>
              <w:rPr>
                <w:b/>
              </w:rPr>
            </w:pPr>
            <w:r w:rsidRPr="00563C39">
              <w:rPr>
                <w:b/>
              </w:rPr>
              <w:t xml:space="preserve">Кол-во </w:t>
            </w:r>
            <w:r w:rsidRPr="00563C39">
              <w:t>(не менее)</w:t>
            </w:r>
          </w:p>
        </w:tc>
        <w:tc>
          <w:tcPr>
            <w:tcW w:w="1221" w:type="dxa"/>
            <w:vAlign w:val="center"/>
          </w:tcPr>
          <w:p w:rsidR="00AE4C5C" w:rsidRPr="00563C39" w:rsidRDefault="00AE4C5C" w:rsidP="00194EDC">
            <w:pPr>
              <w:pStyle w:val="aa"/>
              <w:ind w:left="0"/>
              <w:jc w:val="center"/>
              <w:rPr>
                <w:b/>
              </w:rPr>
            </w:pPr>
            <w:r w:rsidRPr="00563C39">
              <w:rPr>
                <w:b/>
              </w:rPr>
              <w:t>Цена</w:t>
            </w:r>
            <w:r w:rsidR="0044448B" w:rsidRPr="00563C39">
              <w:rPr>
                <w:b/>
              </w:rPr>
              <w:t xml:space="preserve"> за ед.</w:t>
            </w:r>
          </w:p>
        </w:tc>
      </w:tr>
      <w:tr w:rsidR="0026474B" w:rsidRPr="00563C39" w:rsidTr="0026474B">
        <w:trPr>
          <w:jc w:val="center"/>
        </w:trPr>
        <w:tc>
          <w:tcPr>
            <w:tcW w:w="905" w:type="dxa"/>
          </w:tcPr>
          <w:p w:rsidR="00F21FA2" w:rsidRPr="00563C39" w:rsidRDefault="00F21FA2" w:rsidP="00AE4C5C">
            <w:r w:rsidRPr="00563C39">
              <w:t>1</w:t>
            </w:r>
          </w:p>
        </w:tc>
        <w:tc>
          <w:tcPr>
            <w:tcW w:w="2835" w:type="dxa"/>
            <w:vAlign w:val="center"/>
          </w:tcPr>
          <w:p w:rsidR="00F21FA2" w:rsidRPr="00563C39" w:rsidRDefault="00F21FA2" w:rsidP="0026474B">
            <w:r w:rsidRPr="00563C39">
              <w:t>Фотосъемка</w:t>
            </w:r>
            <w:r w:rsidR="001A6FB4" w:rsidRPr="00563C39">
              <w:t xml:space="preserve"> </w:t>
            </w:r>
          </w:p>
        </w:tc>
        <w:tc>
          <w:tcPr>
            <w:tcW w:w="1418" w:type="dxa"/>
            <w:vAlign w:val="center"/>
          </w:tcPr>
          <w:p w:rsidR="00F21FA2" w:rsidRPr="00563C39" w:rsidRDefault="0026474B" w:rsidP="0026474B">
            <w:r w:rsidRPr="00563C39">
              <w:t>Час</w:t>
            </w:r>
          </w:p>
        </w:tc>
        <w:tc>
          <w:tcPr>
            <w:tcW w:w="1157" w:type="dxa"/>
            <w:vAlign w:val="center"/>
          </w:tcPr>
          <w:p w:rsidR="00F21FA2" w:rsidRPr="00563C39" w:rsidRDefault="0026474B" w:rsidP="005431B8">
            <w:r w:rsidRPr="00563C39">
              <w:t>15</w:t>
            </w:r>
          </w:p>
        </w:tc>
        <w:tc>
          <w:tcPr>
            <w:tcW w:w="1221" w:type="dxa"/>
            <w:vAlign w:val="center"/>
          </w:tcPr>
          <w:p w:rsidR="00F21FA2" w:rsidRPr="00563C39" w:rsidRDefault="00F21FA2" w:rsidP="00AE4C5C"/>
        </w:tc>
      </w:tr>
      <w:tr w:rsidR="0026474B" w:rsidRPr="00563C39" w:rsidTr="0026474B">
        <w:trPr>
          <w:jc w:val="center"/>
        </w:trPr>
        <w:tc>
          <w:tcPr>
            <w:tcW w:w="905" w:type="dxa"/>
          </w:tcPr>
          <w:p w:rsidR="0026474B" w:rsidRPr="00563C39" w:rsidRDefault="0026474B" w:rsidP="00AE4C5C"/>
        </w:tc>
        <w:tc>
          <w:tcPr>
            <w:tcW w:w="2835" w:type="dxa"/>
            <w:vAlign w:val="center"/>
          </w:tcPr>
          <w:p w:rsidR="0026474B" w:rsidRPr="00563C39" w:rsidRDefault="0026474B" w:rsidP="005431B8">
            <w:r w:rsidRPr="00563C39">
              <w:t xml:space="preserve">Фотосъемка </w:t>
            </w:r>
          </w:p>
        </w:tc>
        <w:tc>
          <w:tcPr>
            <w:tcW w:w="1418" w:type="dxa"/>
            <w:vAlign w:val="center"/>
          </w:tcPr>
          <w:p w:rsidR="0026474B" w:rsidRPr="00563C39" w:rsidRDefault="0026474B" w:rsidP="0026474B">
            <w:r w:rsidRPr="00563C39">
              <w:t xml:space="preserve">Съемочный день </w:t>
            </w:r>
          </w:p>
        </w:tc>
        <w:tc>
          <w:tcPr>
            <w:tcW w:w="1157" w:type="dxa"/>
            <w:vAlign w:val="center"/>
          </w:tcPr>
          <w:p w:rsidR="0026474B" w:rsidRPr="00563C39" w:rsidRDefault="0026474B" w:rsidP="005431B8">
            <w:r w:rsidRPr="00563C39">
              <w:t>5</w:t>
            </w:r>
          </w:p>
        </w:tc>
        <w:tc>
          <w:tcPr>
            <w:tcW w:w="1221" w:type="dxa"/>
            <w:vAlign w:val="center"/>
          </w:tcPr>
          <w:p w:rsidR="0026474B" w:rsidRPr="00563C39" w:rsidRDefault="0026474B" w:rsidP="00AE4C5C"/>
        </w:tc>
      </w:tr>
      <w:tr w:rsidR="0026474B" w:rsidRPr="00563C39" w:rsidTr="0026474B">
        <w:trPr>
          <w:jc w:val="center"/>
        </w:trPr>
        <w:tc>
          <w:tcPr>
            <w:tcW w:w="905" w:type="dxa"/>
          </w:tcPr>
          <w:p w:rsidR="0026474B" w:rsidRPr="00563C39" w:rsidRDefault="0026474B" w:rsidP="00AE4C5C">
            <w:r w:rsidRPr="00563C39">
              <w:t>2</w:t>
            </w:r>
          </w:p>
        </w:tc>
        <w:tc>
          <w:tcPr>
            <w:tcW w:w="2835" w:type="dxa"/>
            <w:vAlign w:val="center"/>
          </w:tcPr>
          <w:p w:rsidR="0026474B" w:rsidRPr="00563C39" w:rsidRDefault="0026474B" w:rsidP="00AE4C5C">
            <w:r w:rsidRPr="00563C39">
              <w:t xml:space="preserve">Видеосъемка </w:t>
            </w:r>
            <w:r w:rsidR="0044448B" w:rsidRPr="00563C39">
              <w:t>(с одной камеры, для архива)</w:t>
            </w:r>
          </w:p>
        </w:tc>
        <w:tc>
          <w:tcPr>
            <w:tcW w:w="1418" w:type="dxa"/>
            <w:vAlign w:val="center"/>
          </w:tcPr>
          <w:p w:rsidR="0026474B" w:rsidRPr="00563C39" w:rsidRDefault="0026474B" w:rsidP="005431B8">
            <w:r w:rsidRPr="00563C39">
              <w:t>Час</w:t>
            </w:r>
          </w:p>
        </w:tc>
        <w:tc>
          <w:tcPr>
            <w:tcW w:w="1157" w:type="dxa"/>
            <w:vAlign w:val="center"/>
          </w:tcPr>
          <w:p w:rsidR="0026474B" w:rsidRPr="00563C39" w:rsidRDefault="0026474B" w:rsidP="00AE4C5C">
            <w:r w:rsidRPr="00563C39">
              <w:t>10</w:t>
            </w:r>
          </w:p>
        </w:tc>
        <w:tc>
          <w:tcPr>
            <w:tcW w:w="1221" w:type="dxa"/>
            <w:vAlign w:val="center"/>
          </w:tcPr>
          <w:p w:rsidR="0026474B" w:rsidRPr="00563C39" w:rsidRDefault="0026474B" w:rsidP="00AE4C5C"/>
        </w:tc>
      </w:tr>
      <w:tr w:rsidR="0026474B" w:rsidRPr="00563C39" w:rsidTr="0026474B">
        <w:trPr>
          <w:jc w:val="center"/>
        </w:trPr>
        <w:tc>
          <w:tcPr>
            <w:tcW w:w="905" w:type="dxa"/>
          </w:tcPr>
          <w:p w:rsidR="0026474B" w:rsidRPr="00563C39" w:rsidRDefault="0026474B" w:rsidP="00AE4C5C"/>
        </w:tc>
        <w:tc>
          <w:tcPr>
            <w:tcW w:w="2835" w:type="dxa"/>
            <w:vAlign w:val="center"/>
          </w:tcPr>
          <w:p w:rsidR="0026474B" w:rsidRPr="00563C39" w:rsidRDefault="0026474B" w:rsidP="005431B8">
            <w:r w:rsidRPr="00563C39">
              <w:t xml:space="preserve">Видеосъемка </w:t>
            </w:r>
            <w:r w:rsidR="0044448B" w:rsidRPr="00563C39">
              <w:t>(с одной камеры, для архива)</w:t>
            </w:r>
          </w:p>
        </w:tc>
        <w:tc>
          <w:tcPr>
            <w:tcW w:w="1418" w:type="dxa"/>
            <w:vAlign w:val="center"/>
          </w:tcPr>
          <w:p w:rsidR="0026474B" w:rsidRPr="00563C39" w:rsidRDefault="0026474B" w:rsidP="005431B8">
            <w:r w:rsidRPr="00563C39">
              <w:t xml:space="preserve">Съемочный день </w:t>
            </w:r>
          </w:p>
        </w:tc>
        <w:tc>
          <w:tcPr>
            <w:tcW w:w="1157" w:type="dxa"/>
            <w:vAlign w:val="center"/>
          </w:tcPr>
          <w:p w:rsidR="0026474B" w:rsidRPr="00563C39" w:rsidRDefault="0026474B" w:rsidP="005431B8">
            <w:r w:rsidRPr="00563C39">
              <w:t>3</w:t>
            </w:r>
          </w:p>
        </w:tc>
        <w:tc>
          <w:tcPr>
            <w:tcW w:w="1221" w:type="dxa"/>
            <w:vAlign w:val="center"/>
          </w:tcPr>
          <w:p w:rsidR="0026474B" w:rsidRPr="00563C39" w:rsidRDefault="0026474B" w:rsidP="00AE4C5C"/>
        </w:tc>
      </w:tr>
      <w:tr w:rsidR="0026474B" w:rsidRPr="00563C39" w:rsidTr="0026474B">
        <w:trPr>
          <w:jc w:val="center"/>
        </w:trPr>
        <w:tc>
          <w:tcPr>
            <w:tcW w:w="905" w:type="dxa"/>
          </w:tcPr>
          <w:p w:rsidR="0026474B" w:rsidRPr="00563C39" w:rsidRDefault="0026474B" w:rsidP="00AE4C5C">
            <w:r w:rsidRPr="00563C39"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26474B" w:rsidRPr="00563C39" w:rsidRDefault="0044448B" w:rsidP="005431B8">
            <w:r w:rsidRPr="00563C39">
              <w:t>Сырой м</w:t>
            </w:r>
            <w:r w:rsidR="0026474B" w:rsidRPr="00563C39">
              <w:t>онтаж</w:t>
            </w:r>
            <w:r w:rsidRPr="00563C39">
              <w:t xml:space="preserve">, без </w:t>
            </w:r>
            <w:proofErr w:type="spellStart"/>
            <w:r w:rsidRPr="00563C39">
              <w:t>светокоррекции</w:t>
            </w:r>
            <w:proofErr w:type="spellEnd"/>
            <w:r w:rsidR="0026474B" w:rsidRPr="00563C39">
              <w:t xml:space="preserve"> (г</w:t>
            </w:r>
            <w:proofErr w:type="gramStart"/>
            <w:r w:rsidR="0026474B" w:rsidRPr="00563C39">
              <w:t>.А</w:t>
            </w:r>
            <w:proofErr w:type="gramEnd"/>
            <w:r w:rsidR="0026474B" w:rsidRPr="00563C39">
              <w:t>стана): готовый видеоотчет о проведенном мероприятии с целью дальнейшего использования при создании видеофильмов. (без написания сценария, использования 2Д и 3Д графических элементов или озвучки и пр.).</w:t>
            </w:r>
          </w:p>
        </w:tc>
        <w:tc>
          <w:tcPr>
            <w:tcW w:w="1418" w:type="dxa"/>
            <w:vAlign w:val="center"/>
          </w:tcPr>
          <w:p w:rsidR="0026474B" w:rsidRPr="00563C39" w:rsidRDefault="0044448B" w:rsidP="005431B8">
            <w:r w:rsidRPr="00563C39">
              <w:t>Час исходного видеоматериала</w:t>
            </w:r>
          </w:p>
        </w:tc>
        <w:tc>
          <w:tcPr>
            <w:tcW w:w="1157" w:type="dxa"/>
            <w:vAlign w:val="center"/>
          </w:tcPr>
          <w:p w:rsidR="0026474B" w:rsidRPr="00563C39" w:rsidRDefault="0044448B" w:rsidP="00F21FA2">
            <w:r w:rsidRPr="00563C39">
              <w:t>15</w:t>
            </w:r>
          </w:p>
        </w:tc>
        <w:tc>
          <w:tcPr>
            <w:tcW w:w="1221" w:type="dxa"/>
            <w:vAlign w:val="center"/>
          </w:tcPr>
          <w:p w:rsidR="0026474B" w:rsidRPr="00563C39" w:rsidRDefault="0026474B" w:rsidP="005431B8"/>
        </w:tc>
      </w:tr>
      <w:tr w:rsidR="0026474B" w:rsidRPr="00563C39" w:rsidTr="00AE4C5C">
        <w:trPr>
          <w:jc w:val="center"/>
        </w:trPr>
        <w:tc>
          <w:tcPr>
            <w:tcW w:w="7536" w:type="dxa"/>
            <w:gridSpan w:val="5"/>
          </w:tcPr>
          <w:p w:rsidR="0026474B" w:rsidRPr="00563C39" w:rsidRDefault="0026474B" w:rsidP="00AE4C5C">
            <w:pPr>
              <w:rPr>
                <w:b/>
              </w:rPr>
            </w:pPr>
            <w:r w:rsidRPr="00563C39">
              <w:rPr>
                <w:b/>
              </w:rPr>
              <w:t>Всего</w:t>
            </w:r>
          </w:p>
        </w:tc>
      </w:tr>
      <w:tr w:rsidR="0026474B" w:rsidRPr="00563C39" w:rsidTr="00AE4C5C">
        <w:trPr>
          <w:jc w:val="center"/>
        </w:trPr>
        <w:tc>
          <w:tcPr>
            <w:tcW w:w="7536" w:type="dxa"/>
            <w:gridSpan w:val="5"/>
          </w:tcPr>
          <w:p w:rsidR="0026474B" w:rsidRPr="00563C39" w:rsidRDefault="0026474B" w:rsidP="00AE4C5C">
            <w:pPr>
              <w:rPr>
                <w:b/>
              </w:rPr>
            </w:pPr>
            <w:r w:rsidRPr="00563C39">
              <w:rPr>
                <w:b/>
              </w:rPr>
              <w:t>НДС 12%</w:t>
            </w:r>
          </w:p>
        </w:tc>
      </w:tr>
      <w:tr w:rsidR="0026474B" w:rsidRPr="00563C39" w:rsidTr="00AE4C5C">
        <w:trPr>
          <w:jc w:val="center"/>
        </w:trPr>
        <w:tc>
          <w:tcPr>
            <w:tcW w:w="7536" w:type="dxa"/>
            <w:gridSpan w:val="5"/>
          </w:tcPr>
          <w:p w:rsidR="0026474B" w:rsidRPr="00563C39" w:rsidRDefault="0026474B" w:rsidP="00AE4C5C">
            <w:pPr>
              <w:pStyle w:val="aa"/>
              <w:ind w:left="0"/>
              <w:rPr>
                <w:b/>
              </w:rPr>
            </w:pPr>
            <w:r w:rsidRPr="00563C39">
              <w:rPr>
                <w:b/>
              </w:rPr>
              <w:t>ИТОГО в тенге, с учетом НДС</w:t>
            </w:r>
          </w:p>
        </w:tc>
      </w:tr>
    </w:tbl>
    <w:p w:rsidR="00B01FDF" w:rsidRPr="00563C39" w:rsidRDefault="00B01FDF" w:rsidP="00B01FDF">
      <w:pPr>
        <w:pStyle w:val="80"/>
        <w:shd w:val="clear" w:color="auto" w:fill="auto"/>
        <w:spacing w:before="0" w:after="0" w:line="279" w:lineRule="exact"/>
        <w:ind w:left="360" w:right="40"/>
        <w:rPr>
          <w:rFonts w:ascii="Times New Roman" w:hAnsi="Times New Roman" w:cs="Times New Roman"/>
          <w:i w:val="0"/>
          <w:sz w:val="24"/>
          <w:szCs w:val="24"/>
        </w:rPr>
      </w:pPr>
    </w:p>
    <w:p w:rsidR="002C376C" w:rsidRPr="00563C39" w:rsidRDefault="00AE4C5C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4.2. По письменной заявке Заказчика фото и видеосъемка может осуществляться за пределами </w:t>
      </w:r>
      <w:proofErr w:type="spellStart"/>
      <w:r w:rsidRPr="00563C39">
        <w:rPr>
          <w:rFonts w:ascii="Times New Roman" w:hAnsi="Times New Roman" w:cs="Times New Roman"/>
          <w:i w:val="0"/>
          <w:sz w:val="24"/>
          <w:szCs w:val="24"/>
        </w:rPr>
        <w:t>гАстаны</w:t>
      </w:r>
      <w:proofErr w:type="spellEnd"/>
      <w:r w:rsidRPr="00563C39">
        <w:rPr>
          <w:rFonts w:ascii="Times New Roman" w:hAnsi="Times New Roman" w:cs="Times New Roman"/>
          <w:i w:val="0"/>
          <w:sz w:val="24"/>
          <w:szCs w:val="24"/>
        </w:rPr>
        <w:t>. В этом случае к стоимости услуг будут добавлены командировочные расходы, расходы на проживание</w:t>
      </w:r>
      <w:r w:rsidR="00194EDC" w:rsidRPr="00563C39">
        <w:rPr>
          <w:rFonts w:ascii="Times New Roman" w:hAnsi="Times New Roman" w:cs="Times New Roman"/>
          <w:i w:val="0"/>
          <w:sz w:val="24"/>
          <w:szCs w:val="24"/>
        </w:rPr>
        <w:t xml:space="preserve"> (питание)</w:t>
      </w: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 и переезд (авиа или железнодорожный переезд).</w:t>
      </w:r>
      <w:r w:rsidR="00194EDC" w:rsidRPr="00563C39">
        <w:rPr>
          <w:rFonts w:ascii="Times New Roman" w:hAnsi="Times New Roman" w:cs="Times New Roman"/>
          <w:i w:val="0"/>
          <w:sz w:val="24"/>
          <w:szCs w:val="24"/>
        </w:rPr>
        <w:t xml:space="preserve"> Данные расходы будут оплачены Поставщиком из общей суммы Договора. День переезда не учитывается как съёмочный день  и не оплачивается по тарифам, указанным в п.4.1.</w:t>
      </w:r>
    </w:p>
    <w:p w:rsidR="00194EDC" w:rsidRPr="00563C39" w:rsidRDefault="00194EDC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</w:p>
    <w:p w:rsidR="0044448B" w:rsidRPr="00563C39" w:rsidRDefault="00194EDC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4.3. </w:t>
      </w:r>
      <w:r w:rsidR="0044448B" w:rsidRPr="00563C39">
        <w:rPr>
          <w:rFonts w:ascii="Times New Roman" w:hAnsi="Times New Roman" w:cs="Times New Roman"/>
          <w:i w:val="0"/>
          <w:sz w:val="24"/>
          <w:szCs w:val="24"/>
        </w:rPr>
        <w:t>Поставщик предоставляет Заказчику фотографии и исходные видеоматериалы на электронном носителе в полном объеме в течение 2 (двух) рабочих дней с момента завершения съемки виде.</w:t>
      </w:r>
    </w:p>
    <w:p w:rsidR="0044448B" w:rsidRPr="00563C39" w:rsidRDefault="0044448B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</w:p>
    <w:p w:rsidR="00194EDC" w:rsidRPr="00563C39" w:rsidRDefault="0044448B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>4.4. Фотографии должны быть предоставлены Заказчику  в обработанном</w:t>
      </w:r>
      <w:r w:rsidR="001A6FB4" w:rsidRPr="00563C39">
        <w:rPr>
          <w:rFonts w:ascii="Times New Roman" w:hAnsi="Times New Roman" w:cs="Times New Roman"/>
          <w:i w:val="0"/>
          <w:sz w:val="24"/>
          <w:szCs w:val="24"/>
        </w:rPr>
        <w:t xml:space="preserve"> виде</w:t>
      </w:r>
      <w:r w:rsidRPr="00563C3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4448B" w:rsidRPr="00563C39" w:rsidRDefault="0044448B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</w:p>
    <w:p w:rsidR="0044448B" w:rsidRPr="00563C39" w:rsidRDefault="0044448B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i w:val="0"/>
          <w:sz w:val="24"/>
          <w:szCs w:val="24"/>
        </w:rPr>
        <w:t>4.5. Смонтированный видеоматериал</w:t>
      </w:r>
      <w:r w:rsidR="001A6FB4" w:rsidRPr="00563C39">
        <w:rPr>
          <w:rFonts w:ascii="Times New Roman" w:hAnsi="Times New Roman" w:cs="Times New Roman"/>
          <w:i w:val="0"/>
          <w:sz w:val="24"/>
          <w:szCs w:val="24"/>
        </w:rPr>
        <w:t xml:space="preserve"> (сырой монтаж, без использования видеографики, </w:t>
      </w:r>
      <w:proofErr w:type="spellStart"/>
      <w:r w:rsidR="001A6FB4" w:rsidRPr="00563C39">
        <w:rPr>
          <w:rFonts w:ascii="Times New Roman" w:hAnsi="Times New Roman" w:cs="Times New Roman"/>
          <w:i w:val="0"/>
          <w:sz w:val="24"/>
          <w:szCs w:val="24"/>
        </w:rPr>
        <w:t>светокоррекции</w:t>
      </w:r>
      <w:proofErr w:type="spellEnd"/>
      <w:r w:rsidR="001A6FB4" w:rsidRPr="00563C3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A6FB4" w:rsidRPr="00563C39">
        <w:rPr>
          <w:rFonts w:ascii="Times New Roman" w:hAnsi="Times New Roman" w:cs="Times New Roman"/>
          <w:i w:val="0"/>
          <w:sz w:val="24"/>
          <w:szCs w:val="24"/>
        </w:rPr>
        <w:t>озвучки</w:t>
      </w:r>
      <w:proofErr w:type="spellEnd"/>
      <w:r w:rsidR="001A6FB4" w:rsidRPr="00563C39">
        <w:rPr>
          <w:rFonts w:ascii="Times New Roman" w:hAnsi="Times New Roman" w:cs="Times New Roman"/>
          <w:i w:val="0"/>
          <w:sz w:val="24"/>
          <w:szCs w:val="24"/>
        </w:rPr>
        <w:t xml:space="preserve"> и т.п.)</w:t>
      </w:r>
      <w:r w:rsidRPr="00563C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6FB4" w:rsidRPr="00563C39">
        <w:rPr>
          <w:rFonts w:ascii="Times New Roman" w:hAnsi="Times New Roman" w:cs="Times New Roman"/>
          <w:i w:val="0"/>
          <w:sz w:val="24"/>
          <w:szCs w:val="24"/>
        </w:rPr>
        <w:t>предоставляется Заказчику в срок не позднее 5 (пяти) рабочих дней с момента проведения видеосъемки.</w:t>
      </w:r>
    </w:p>
    <w:p w:rsidR="00194EDC" w:rsidRPr="00563C39" w:rsidRDefault="00194EDC" w:rsidP="00AE4C5C">
      <w:pPr>
        <w:pStyle w:val="80"/>
        <w:shd w:val="clear" w:color="auto" w:fill="auto"/>
        <w:spacing w:before="0" w:after="0" w:line="279" w:lineRule="exact"/>
        <w:ind w:right="40"/>
        <w:rPr>
          <w:rFonts w:ascii="Times New Roman" w:hAnsi="Times New Roman" w:cs="Times New Roman"/>
          <w:i w:val="0"/>
          <w:sz w:val="24"/>
          <w:szCs w:val="24"/>
        </w:rPr>
      </w:pPr>
    </w:p>
    <w:p w:rsidR="007244BB" w:rsidRPr="00563C39" w:rsidRDefault="007244BB" w:rsidP="00194EDC">
      <w:pPr>
        <w:pStyle w:val="a8"/>
        <w:numPr>
          <w:ilvl w:val="0"/>
          <w:numId w:val="11"/>
        </w:numPr>
        <w:ind w:left="426" w:hanging="426"/>
        <w:jc w:val="both"/>
        <w:rPr>
          <w:b/>
        </w:rPr>
      </w:pPr>
      <w:r w:rsidRPr="00563C39">
        <w:rPr>
          <w:b/>
        </w:rPr>
        <w:t xml:space="preserve">Общие положения к закупкам </w:t>
      </w:r>
      <w:r w:rsidRPr="00563C39">
        <w:rPr>
          <w:b/>
          <w:color w:val="000000"/>
        </w:rPr>
        <w:t>услуг по поддержанию связей с общественностью</w:t>
      </w:r>
      <w:r w:rsidRPr="00563C39">
        <w:rPr>
          <w:b/>
        </w:rPr>
        <w:t>:</w:t>
      </w:r>
    </w:p>
    <w:p w:rsidR="007244BB" w:rsidRPr="00563C39" w:rsidRDefault="007244BB" w:rsidP="007244BB">
      <w:pPr>
        <w:ind w:firstLine="708"/>
        <w:jc w:val="both"/>
        <w:rPr>
          <w:b/>
        </w:rPr>
      </w:pPr>
    </w:p>
    <w:p w:rsidR="007244BB" w:rsidRPr="00563C39" w:rsidRDefault="00F3168D" w:rsidP="007244BB">
      <w:pPr>
        <w:ind w:firstLine="708"/>
        <w:jc w:val="both"/>
      </w:pPr>
      <w:r w:rsidRPr="00563C39">
        <w:t>5.1</w:t>
      </w:r>
      <w:r w:rsidR="0086135E" w:rsidRPr="00563C39">
        <w:t xml:space="preserve"> </w:t>
      </w:r>
      <w:r w:rsidR="007244BB" w:rsidRPr="00563C39">
        <w:t>Заказчик имеет право самостоятельно увеличить/уменьшить объем оказываемых услуг в пределах общей суммы, которая остается неизменной и не подлежит увеличению.</w:t>
      </w:r>
    </w:p>
    <w:p w:rsidR="007244BB" w:rsidRPr="00563C39" w:rsidRDefault="00F3168D" w:rsidP="00F3168D">
      <w:pPr>
        <w:ind w:firstLine="709"/>
        <w:jc w:val="both"/>
      </w:pPr>
      <w:r w:rsidRPr="00563C39">
        <w:t xml:space="preserve">5.2 </w:t>
      </w:r>
      <w:r w:rsidR="0086135E" w:rsidRPr="00563C39">
        <w:t xml:space="preserve"> </w:t>
      </w:r>
      <w:r w:rsidR="007244BB" w:rsidRPr="00563C39">
        <w:t>Оказание всех вышеперечисленных услуг и их оплата, включая затраты третьих лиц должны производиться только после предварительного согласования с Заказчиком и получением соответствующего письменного подтверждения от Заказчика. В случае отсутствия такого подтверждения Заказчик оставляет за собой право не возмещать такие расходы.</w:t>
      </w:r>
    </w:p>
    <w:p w:rsidR="007244BB" w:rsidRPr="00563C39" w:rsidRDefault="007244BB" w:rsidP="007244BB">
      <w:pPr>
        <w:ind w:firstLine="709"/>
        <w:jc w:val="both"/>
      </w:pPr>
    </w:p>
    <w:p w:rsidR="007244BB" w:rsidRPr="00563C39" w:rsidRDefault="007244BB" w:rsidP="001A6FB4">
      <w:pPr>
        <w:pStyle w:val="80"/>
        <w:numPr>
          <w:ilvl w:val="0"/>
          <w:numId w:val="11"/>
        </w:numPr>
        <w:shd w:val="clear" w:color="auto" w:fill="auto"/>
        <w:spacing w:before="0" w:after="0" w:line="279" w:lineRule="exact"/>
        <w:ind w:left="426" w:right="40" w:hanging="426"/>
        <w:rPr>
          <w:rFonts w:ascii="Times New Roman" w:hAnsi="Times New Roman" w:cs="Times New Roman"/>
          <w:b/>
          <w:i w:val="0"/>
          <w:sz w:val="24"/>
          <w:szCs w:val="24"/>
        </w:rPr>
      </w:pPr>
      <w:r w:rsidRPr="00563C39">
        <w:rPr>
          <w:rFonts w:ascii="Times New Roman" w:hAnsi="Times New Roman" w:cs="Times New Roman"/>
          <w:b/>
          <w:i w:val="0"/>
          <w:sz w:val="24"/>
          <w:szCs w:val="24"/>
        </w:rPr>
        <w:t>Общие требования к Поставщику:</w:t>
      </w:r>
    </w:p>
    <w:p w:rsidR="007244BB" w:rsidRPr="00563C39" w:rsidRDefault="007244BB" w:rsidP="007244BB">
      <w:pPr>
        <w:pStyle w:val="31"/>
        <w:tabs>
          <w:tab w:val="left" w:pos="262"/>
        </w:tabs>
        <w:spacing w:before="0" w:after="0"/>
        <w:ind w:left="20"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     </w:t>
      </w:r>
      <w:r w:rsidRPr="00563C39">
        <w:rPr>
          <w:rFonts w:ascii="Times New Roman" w:hAnsi="Times New Roman" w:cs="Times New Roman"/>
          <w:sz w:val="24"/>
          <w:szCs w:val="24"/>
        </w:rPr>
        <w:tab/>
      </w:r>
      <w:r w:rsidRPr="00563C3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244BB" w:rsidRPr="00563C39" w:rsidRDefault="007244BB" w:rsidP="00F3168D">
      <w:pPr>
        <w:pStyle w:val="31"/>
        <w:numPr>
          <w:ilvl w:val="1"/>
          <w:numId w:val="11"/>
        </w:numPr>
        <w:tabs>
          <w:tab w:val="left" w:pos="262"/>
        </w:tabs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>Для участия в конкурсе необходимо предоставить:</w:t>
      </w:r>
    </w:p>
    <w:p w:rsidR="007244BB" w:rsidRPr="00563C39" w:rsidRDefault="007244BB" w:rsidP="007244BB">
      <w:pPr>
        <w:pStyle w:val="31"/>
        <w:tabs>
          <w:tab w:val="left" w:pos="262"/>
        </w:tabs>
        <w:spacing w:before="0" w:after="0"/>
        <w:ind w:right="40" w:firstLine="0"/>
        <w:rPr>
          <w:rFonts w:ascii="Times New Roman" w:hAnsi="Times New Roman" w:cs="Times New Roman"/>
          <w:sz w:val="24"/>
          <w:szCs w:val="24"/>
        </w:rPr>
      </w:pPr>
    </w:p>
    <w:p w:rsidR="007244BB" w:rsidRPr="00563C39" w:rsidRDefault="007244BB" w:rsidP="007244BB">
      <w:pPr>
        <w:pStyle w:val="31"/>
        <w:tabs>
          <w:tab w:val="left" w:pos="262"/>
        </w:tabs>
        <w:spacing w:before="0" w:after="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lastRenderedPageBreak/>
        <w:t>- Список сотрудников за подписью первого руководителя потенциального поставщика с информацией о наличие сотрудников:</w:t>
      </w:r>
    </w:p>
    <w:p w:rsidR="007244BB" w:rsidRPr="00563C39" w:rsidRDefault="007244BB" w:rsidP="007244BB">
      <w:pPr>
        <w:numPr>
          <w:ilvl w:val="0"/>
          <w:numId w:val="2"/>
        </w:numPr>
        <w:tabs>
          <w:tab w:val="left" w:pos="262"/>
        </w:tabs>
        <w:ind w:right="40"/>
        <w:contextualSpacing/>
        <w:jc w:val="both"/>
      </w:pPr>
      <w:r w:rsidRPr="00563C39">
        <w:t xml:space="preserve">не менее 2 аккаунт-менеджеров, обладающих опытом работы на рынке рекламно-информационных и </w:t>
      </w:r>
      <w:r w:rsidRPr="00563C39">
        <w:rPr>
          <w:lang w:val="en-US"/>
        </w:rPr>
        <w:t>PR</w:t>
      </w:r>
      <w:r w:rsidRPr="00563C39">
        <w:t xml:space="preserve"> услуг не менее 5 (пяти) лет (приложить резюме, подписанные первым руководителем потенциального поставщика, скрепленные его печатью, дипломы  и трудовые книжки);</w:t>
      </w:r>
    </w:p>
    <w:p w:rsidR="007244BB" w:rsidRPr="00563C39" w:rsidRDefault="007244BB" w:rsidP="007244BB">
      <w:pPr>
        <w:numPr>
          <w:ilvl w:val="0"/>
          <w:numId w:val="2"/>
        </w:numPr>
        <w:tabs>
          <w:tab w:val="left" w:pos="262"/>
        </w:tabs>
        <w:ind w:right="40"/>
        <w:contextualSpacing/>
        <w:jc w:val="both"/>
      </w:pPr>
      <w:proofErr w:type="gramStart"/>
      <w:r w:rsidRPr="00563C39">
        <w:t xml:space="preserve">журналисты не менее </w:t>
      </w:r>
      <w:r w:rsidR="00EC3BAB" w:rsidRPr="00563C39">
        <w:t>7</w:t>
      </w:r>
      <w:r w:rsidRPr="00563C39">
        <w:t xml:space="preserve"> (</w:t>
      </w:r>
      <w:r w:rsidR="00EC3BAB" w:rsidRPr="00563C39">
        <w:t>семи</w:t>
      </w:r>
      <w:r w:rsidRPr="00563C39">
        <w:t xml:space="preserve">) единиц (приложить  копии дипломов) с опытом работы в СМИ деловой направленности, в том числе: </w:t>
      </w:r>
      <w:r w:rsidR="00EC3BAB" w:rsidRPr="00563C39">
        <w:t>3</w:t>
      </w:r>
      <w:r w:rsidRPr="00563C39">
        <w:t xml:space="preserve"> (</w:t>
      </w:r>
      <w:r w:rsidR="00EC3BAB" w:rsidRPr="00563C39">
        <w:t>три</w:t>
      </w:r>
      <w:r w:rsidRPr="00563C39">
        <w:t>) специалист</w:t>
      </w:r>
      <w:r w:rsidR="00EC3BAB" w:rsidRPr="00563C39">
        <w:t>а</w:t>
      </w:r>
      <w:r w:rsidRPr="00563C39">
        <w:t xml:space="preserve"> с опытом работы 5 (пять) лет в русскоязычных СМИ (приложить резюме,  копии трудовых книжек, либо договоров), </w:t>
      </w:r>
      <w:r w:rsidR="0086135E" w:rsidRPr="00563C39">
        <w:t>3</w:t>
      </w:r>
      <w:r w:rsidRPr="00563C39">
        <w:t xml:space="preserve"> (</w:t>
      </w:r>
      <w:r w:rsidR="0086135E" w:rsidRPr="00563C39">
        <w:t>тр</w:t>
      </w:r>
      <w:r w:rsidR="00EC3BAB" w:rsidRPr="00563C39">
        <w:t>и</w:t>
      </w:r>
      <w:r w:rsidRPr="00563C39">
        <w:t>) специалист</w:t>
      </w:r>
      <w:r w:rsidR="00EC3BAB" w:rsidRPr="00563C39">
        <w:t>а</w:t>
      </w:r>
      <w:r w:rsidRPr="00563C39">
        <w:t xml:space="preserve"> с опытом работы не менее 4 (четырех) лет в </w:t>
      </w:r>
      <w:proofErr w:type="spellStart"/>
      <w:r w:rsidRPr="00563C39">
        <w:t>казахскоязычных</w:t>
      </w:r>
      <w:proofErr w:type="spellEnd"/>
      <w:r w:rsidRPr="00563C39">
        <w:t xml:space="preserve"> СМИ (приложить резюме, копии трудовых книжек, либо договоров)</w:t>
      </w:r>
      <w:r w:rsidR="00EC3BAB" w:rsidRPr="00563C39">
        <w:t>;</w:t>
      </w:r>
      <w:proofErr w:type="gramEnd"/>
    </w:p>
    <w:p w:rsidR="007244BB" w:rsidRPr="00563C39" w:rsidRDefault="007244BB" w:rsidP="007244BB">
      <w:pPr>
        <w:pStyle w:val="31"/>
        <w:numPr>
          <w:ilvl w:val="0"/>
          <w:numId w:val="2"/>
        </w:numPr>
        <w:tabs>
          <w:tab w:val="left" w:pos="262"/>
        </w:tabs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6135E" w:rsidRPr="00563C39">
        <w:rPr>
          <w:rFonts w:ascii="Times New Roman" w:hAnsi="Times New Roman" w:cs="Times New Roman"/>
          <w:sz w:val="24"/>
          <w:szCs w:val="24"/>
        </w:rPr>
        <w:t>1</w:t>
      </w:r>
      <w:r w:rsidRPr="00563C39">
        <w:rPr>
          <w:rFonts w:ascii="Times New Roman" w:hAnsi="Times New Roman" w:cs="Times New Roman"/>
          <w:sz w:val="24"/>
          <w:szCs w:val="24"/>
        </w:rPr>
        <w:t xml:space="preserve"> (</w:t>
      </w:r>
      <w:r w:rsidR="0086135E" w:rsidRPr="00563C39">
        <w:rPr>
          <w:rFonts w:ascii="Times New Roman" w:hAnsi="Times New Roman" w:cs="Times New Roman"/>
          <w:sz w:val="24"/>
          <w:szCs w:val="24"/>
        </w:rPr>
        <w:t>одного</w:t>
      </w:r>
      <w:r w:rsidRPr="00563C39">
        <w:rPr>
          <w:rFonts w:ascii="Times New Roman" w:hAnsi="Times New Roman" w:cs="Times New Roman"/>
          <w:sz w:val="24"/>
          <w:szCs w:val="24"/>
        </w:rPr>
        <w:t>) режиссер</w:t>
      </w:r>
      <w:r w:rsidR="0086135E" w:rsidRPr="00563C39">
        <w:rPr>
          <w:rFonts w:ascii="Times New Roman" w:hAnsi="Times New Roman" w:cs="Times New Roman"/>
          <w:sz w:val="24"/>
          <w:szCs w:val="24"/>
        </w:rPr>
        <w:t>а</w:t>
      </w:r>
      <w:r w:rsidRPr="00563C39">
        <w:rPr>
          <w:rFonts w:ascii="Times New Roman" w:hAnsi="Times New Roman" w:cs="Times New Roman"/>
          <w:sz w:val="24"/>
          <w:szCs w:val="24"/>
        </w:rPr>
        <w:t>-постановщик</w:t>
      </w:r>
      <w:r w:rsidR="0086135E" w:rsidRPr="00563C39">
        <w:rPr>
          <w:rFonts w:ascii="Times New Roman" w:hAnsi="Times New Roman" w:cs="Times New Roman"/>
          <w:sz w:val="24"/>
          <w:szCs w:val="24"/>
        </w:rPr>
        <w:t>а</w:t>
      </w:r>
      <w:r w:rsidRPr="00563C39">
        <w:rPr>
          <w:rFonts w:ascii="Times New Roman" w:hAnsi="Times New Roman" w:cs="Times New Roman"/>
          <w:sz w:val="24"/>
          <w:szCs w:val="24"/>
        </w:rPr>
        <w:t xml:space="preserve"> (приложить  копии дипломов) с опытом работы 5 (пять) лет в сфере проведения </w:t>
      </w:r>
      <w:r w:rsidR="0086135E" w:rsidRPr="00563C39">
        <w:rPr>
          <w:rFonts w:ascii="Times New Roman" w:hAnsi="Times New Roman" w:cs="Times New Roman"/>
          <w:sz w:val="24"/>
          <w:szCs w:val="24"/>
        </w:rPr>
        <w:t xml:space="preserve">специализированных имиджевых </w:t>
      </w:r>
      <w:r w:rsidRPr="00563C39">
        <w:rPr>
          <w:rFonts w:ascii="Times New Roman" w:hAnsi="Times New Roman" w:cs="Times New Roman"/>
          <w:sz w:val="24"/>
          <w:szCs w:val="24"/>
        </w:rPr>
        <w:t>мероприятий (приложить резюме и портфолио раннее выполненных работ);</w:t>
      </w:r>
    </w:p>
    <w:p w:rsidR="007244BB" w:rsidRPr="00563C39" w:rsidRDefault="007244BB" w:rsidP="007244BB">
      <w:pPr>
        <w:pStyle w:val="31"/>
        <w:numPr>
          <w:ilvl w:val="0"/>
          <w:numId w:val="2"/>
        </w:numPr>
        <w:tabs>
          <w:tab w:val="left" w:pos="262"/>
        </w:tabs>
        <w:spacing w:before="0" w:after="0"/>
        <w:ind w:right="40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t xml:space="preserve">не менее 2-х сотрудников (приложить  копии дипломов) с опытом работы не менее 5 (пяти) лет в сфере организации мероприятий (приложить рекомендательные письма, резюме, а так же портфолио раннее выполненных работ), которые будут ответственны за поддержание постоянной связи с Заказчиком; </w:t>
      </w:r>
    </w:p>
    <w:p w:rsidR="007244BB" w:rsidRPr="00563C39" w:rsidRDefault="007244BB" w:rsidP="007244BB">
      <w:pPr>
        <w:pStyle w:val="210"/>
        <w:numPr>
          <w:ilvl w:val="0"/>
          <w:numId w:val="2"/>
        </w:numPr>
        <w:jc w:val="both"/>
        <w:rPr>
          <w:spacing w:val="3"/>
          <w:szCs w:val="24"/>
          <w:lang w:eastAsia="en-US"/>
        </w:rPr>
      </w:pPr>
      <w:proofErr w:type="gramStart"/>
      <w:r w:rsidRPr="00563C39">
        <w:rPr>
          <w:spacing w:val="3"/>
          <w:szCs w:val="24"/>
          <w:lang w:eastAsia="en-US"/>
        </w:rPr>
        <w:t xml:space="preserve">не менее </w:t>
      </w:r>
      <w:r w:rsidR="00EC3BAB" w:rsidRPr="00563C39">
        <w:rPr>
          <w:spacing w:val="3"/>
          <w:szCs w:val="24"/>
          <w:lang w:eastAsia="en-US"/>
        </w:rPr>
        <w:t>1</w:t>
      </w:r>
      <w:r w:rsidRPr="00563C39">
        <w:rPr>
          <w:spacing w:val="3"/>
          <w:szCs w:val="24"/>
          <w:lang w:eastAsia="en-US"/>
        </w:rPr>
        <w:t xml:space="preserve"> (</w:t>
      </w:r>
      <w:r w:rsidR="00EC3BAB" w:rsidRPr="00563C39">
        <w:rPr>
          <w:spacing w:val="3"/>
          <w:szCs w:val="24"/>
          <w:lang w:eastAsia="en-US"/>
        </w:rPr>
        <w:t>одного</w:t>
      </w:r>
      <w:r w:rsidRPr="00563C39">
        <w:rPr>
          <w:spacing w:val="3"/>
          <w:szCs w:val="24"/>
          <w:lang w:eastAsia="en-US"/>
        </w:rPr>
        <w:t>) специалист</w:t>
      </w:r>
      <w:r w:rsidR="00EC3BAB" w:rsidRPr="00563C39">
        <w:rPr>
          <w:spacing w:val="3"/>
          <w:szCs w:val="24"/>
          <w:lang w:eastAsia="en-US"/>
        </w:rPr>
        <w:t>а</w:t>
      </w:r>
      <w:r w:rsidRPr="00563C39">
        <w:rPr>
          <w:spacing w:val="3"/>
          <w:szCs w:val="24"/>
          <w:lang w:eastAsia="en-US"/>
        </w:rPr>
        <w:t xml:space="preserve"> (приложить копии дипломов), имеющ</w:t>
      </w:r>
      <w:r w:rsidR="00EC3BAB" w:rsidRPr="00563C39">
        <w:rPr>
          <w:spacing w:val="3"/>
          <w:szCs w:val="24"/>
          <w:lang w:eastAsia="en-US"/>
        </w:rPr>
        <w:t>его</w:t>
      </w:r>
      <w:r w:rsidRPr="00563C39">
        <w:rPr>
          <w:spacing w:val="3"/>
          <w:szCs w:val="24"/>
          <w:lang w:eastAsia="en-US"/>
        </w:rPr>
        <w:t xml:space="preserve"> опыт участия в организации аналогичных мероприятий в странах ближнего или дальнего зарубежья</w:t>
      </w:r>
      <w:r w:rsidR="00EC3BAB" w:rsidRPr="00563C39">
        <w:rPr>
          <w:spacing w:val="3"/>
          <w:szCs w:val="24"/>
          <w:lang w:eastAsia="en-US"/>
        </w:rPr>
        <w:t>, с обязательным знанием английского языка</w:t>
      </w:r>
      <w:r w:rsidRPr="00563C39">
        <w:rPr>
          <w:spacing w:val="3"/>
          <w:szCs w:val="24"/>
          <w:lang w:eastAsia="en-US"/>
        </w:rPr>
        <w:t xml:space="preserve"> (приложить копии рекомендательных писем, резюме, а так же портфолио раннее выполненных работ</w:t>
      </w:r>
      <w:r w:rsidR="00EC3BAB" w:rsidRPr="00563C39">
        <w:rPr>
          <w:spacing w:val="3"/>
          <w:szCs w:val="24"/>
          <w:lang w:eastAsia="en-US"/>
        </w:rPr>
        <w:t>, а также письмо Поставщика о том, что сотрудник обладает достаточным уровнем знания английского языка для организации мероприятий</w:t>
      </w:r>
      <w:r w:rsidRPr="00563C39">
        <w:rPr>
          <w:spacing w:val="3"/>
          <w:szCs w:val="24"/>
          <w:lang w:eastAsia="en-US"/>
        </w:rPr>
        <w:t>);</w:t>
      </w:r>
      <w:proofErr w:type="gramEnd"/>
    </w:p>
    <w:p w:rsidR="007244BB" w:rsidRPr="00563C39" w:rsidRDefault="007244BB" w:rsidP="007244BB">
      <w:pPr>
        <w:pStyle w:val="210"/>
        <w:numPr>
          <w:ilvl w:val="0"/>
          <w:numId w:val="2"/>
        </w:numPr>
        <w:jc w:val="both"/>
        <w:rPr>
          <w:spacing w:val="3"/>
          <w:szCs w:val="24"/>
          <w:lang w:eastAsia="en-US"/>
        </w:rPr>
      </w:pPr>
      <w:r w:rsidRPr="00563C39">
        <w:rPr>
          <w:spacing w:val="3"/>
          <w:szCs w:val="24"/>
          <w:lang w:eastAsia="en-US"/>
        </w:rPr>
        <w:t xml:space="preserve">наличие не менее одного специалиста  с опытом </w:t>
      </w:r>
      <w:r w:rsidR="00EC3BAB" w:rsidRPr="00563C39">
        <w:rPr>
          <w:spacing w:val="3"/>
          <w:szCs w:val="24"/>
          <w:lang w:eastAsia="en-US"/>
        </w:rPr>
        <w:t xml:space="preserve">аналитической </w:t>
      </w:r>
      <w:r w:rsidRPr="00563C39">
        <w:rPr>
          <w:spacing w:val="3"/>
          <w:szCs w:val="24"/>
          <w:lang w:eastAsia="en-US"/>
        </w:rPr>
        <w:t>работы в области  социологии или исследований  не менее 5 лет (приложить резюме, копию трудовой книги и диплома, а так же портфолио выполненных работ).</w:t>
      </w:r>
    </w:p>
    <w:p w:rsidR="007244BB" w:rsidRPr="00563C39" w:rsidRDefault="007244BB" w:rsidP="007244BB">
      <w:pPr>
        <w:pStyle w:val="210"/>
        <w:numPr>
          <w:ilvl w:val="0"/>
          <w:numId w:val="2"/>
        </w:numPr>
        <w:jc w:val="both"/>
        <w:rPr>
          <w:spacing w:val="3"/>
          <w:szCs w:val="24"/>
          <w:lang w:eastAsia="en-US"/>
        </w:rPr>
      </w:pPr>
      <w:r w:rsidRPr="00563C39">
        <w:rPr>
          <w:spacing w:val="3"/>
          <w:szCs w:val="24"/>
          <w:lang w:eastAsia="en-US"/>
        </w:rPr>
        <w:t xml:space="preserve"> копии документов, подтверждающих опыт прохождения специализированных курсов, семинаров, повышения квалификации в области журналистики или PR (связей с общественностью) сотрудника потенциального поставщика, который будет закреплен за Заказчиком;</w:t>
      </w:r>
    </w:p>
    <w:p w:rsidR="00B01FDF" w:rsidRPr="00563C39" w:rsidRDefault="00B01FDF" w:rsidP="00B01FDF">
      <w:pPr>
        <w:pStyle w:val="210"/>
        <w:numPr>
          <w:ilvl w:val="0"/>
          <w:numId w:val="2"/>
        </w:numPr>
        <w:jc w:val="both"/>
        <w:rPr>
          <w:spacing w:val="3"/>
          <w:szCs w:val="24"/>
          <w:lang w:eastAsia="en-US"/>
        </w:rPr>
      </w:pPr>
      <w:r w:rsidRPr="00563C39">
        <w:rPr>
          <w:spacing w:val="3"/>
          <w:szCs w:val="24"/>
          <w:lang w:eastAsia="en-US"/>
        </w:rPr>
        <w:t>наличие не менее 1 (одного) специалиста  с опытом работы в области  фотографии  не менее 3 (трех) лет (приложить резюме, копию трудовой книжки, а так же портфолио выполненных работ), либо наличие договора о сотрудничестве с компаниями, оказывающими соответствующие профессиональные услуги;</w:t>
      </w:r>
    </w:p>
    <w:p w:rsidR="00B01FDF" w:rsidRPr="00563C39" w:rsidRDefault="00B01FDF" w:rsidP="00B01FDF">
      <w:pPr>
        <w:pStyle w:val="210"/>
        <w:numPr>
          <w:ilvl w:val="0"/>
          <w:numId w:val="2"/>
        </w:numPr>
        <w:jc w:val="both"/>
        <w:rPr>
          <w:spacing w:val="3"/>
          <w:szCs w:val="24"/>
          <w:lang w:eastAsia="en-US"/>
        </w:rPr>
      </w:pPr>
      <w:r w:rsidRPr="00563C39">
        <w:rPr>
          <w:spacing w:val="3"/>
          <w:szCs w:val="24"/>
          <w:lang w:eastAsia="en-US"/>
        </w:rPr>
        <w:t>наличие не менее 1 (одного) специалиста  с опытом работы в области  видеосъемки и монтажа  не менее 3 (трех) лет (приложить резюме, копию трудовой книжки, а так же портфолио выполненных работ), либо наличие договора о сотрудничестве с компаниями, оказывающими соответствующие профессиональные услуги;</w:t>
      </w:r>
    </w:p>
    <w:p w:rsidR="007244BB" w:rsidRPr="00563C39" w:rsidRDefault="007244BB" w:rsidP="007244BB">
      <w:pPr>
        <w:pStyle w:val="210"/>
        <w:numPr>
          <w:ilvl w:val="0"/>
          <w:numId w:val="2"/>
        </w:numPr>
        <w:jc w:val="both"/>
        <w:rPr>
          <w:spacing w:val="3"/>
          <w:szCs w:val="24"/>
          <w:lang w:eastAsia="en-US"/>
        </w:rPr>
      </w:pPr>
      <w:r w:rsidRPr="00563C39">
        <w:rPr>
          <w:spacing w:val="3"/>
          <w:szCs w:val="24"/>
          <w:lang w:eastAsia="en-US"/>
        </w:rPr>
        <w:t>учитывая публичный статус компании Заказчика, необходимость соблюдения международных требований по раскрытию информации, необходимо подтвердить наличие у потенциального  Поставщика не менее одного представительства в странах Европы (приложить подтверждающий документ), либо наличие договора о сотрудничестве с зарубежными партнерами или их представителями, оказывающие  данного рода услуги (приложить  копию договора).</w:t>
      </w:r>
    </w:p>
    <w:p w:rsidR="007244BB" w:rsidRPr="00563C39" w:rsidRDefault="007244BB" w:rsidP="00F3168D">
      <w:pPr>
        <w:pStyle w:val="31"/>
        <w:tabs>
          <w:tab w:val="left" w:pos="262"/>
        </w:tabs>
        <w:spacing w:before="0" w:after="0"/>
        <w:ind w:left="993" w:right="40" w:hanging="284"/>
        <w:rPr>
          <w:rFonts w:ascii="Times New Roman" w:hAnsi="Times New Roman" w:cs="Times New Roman"/>
          <w:sz w:val="24"/>
          <w:szCs w:val="24"/>
        </w:rPr>
      </w:pPr>
      <w:r w:rsidRPr="00563C39">
        <w:rPr>
          <w:rFonts w:ascii="Times New Roman" w:hAnsi="Times New Roman" w:cs="Times New Roman"/>
          <w:sz w:val="24"/>
          <w:szCs w:val="24"/>
        </w:rPr>
        <w:lastRenderedPageBreak/>
        <w:t>- Концепцию позиционирования Заказчика перед различными целевыми аудиториями в республиканских печатных и электронных СМИ с объемом не менее 10 000 знаков (без пробелов)</w:t>
      </w:r>
    </w:p>
    <w:p w:rsidR="007244BB" w:rsidRPr="00563C39" w:rsidRDefault="007244BB" w:rsidP="00F3168D">
      <w:pPr>
        <w:pStyle w:val="210"/>
        <w:ind w:left="993" w:hanging="284"/>
        <w:jc w:val="both"/>
        <w:rPr>
          <w:szCs w:val="24"/>
        </w:rPr>
      </w:pPr>
      <w:r w:rsidRPr="00563C39">
        <w:rPr>
          <w:spacing w:val="3"/>
          <w:szCs w:val="24"/>
          <w:lang w:eastAsia="en-US"/>
        </w:rPr>
        <w:t xml:space="preserve">- </w:t>
      </w:r>
      <w:r w:rsidR="00F3168D" w:rsidRPr="00563C39">
        <w:rPr>
          <w:spacing w:val="3"/>
          <w:szCs w:val="24"/>
          <w:lang w:eastAsia="en-US"/>
        </w:rPr>
        <w:t xml:space="preserve">  </w:t>
      </w:r>
      <w:r w:rsidRPr="00563C39">
        <w:rPr>
          <w:szCs w:val="24"/>
        </w:rPr>
        <w:t xml:space="preserve">Портфолио ранее проведенных мероприятий республиканского значения в виде презентации на бумажном носителе ранее выполненных сотрудниками потенциального </w:t>
      </w:r>
      <w:r w:rsidR="00EC3BAB" w:rsidRPr="00563C39">
        <w:rPr>
          <w:szCs w:val="24"/>
        </w:rPr>
        <w:t>П</w:t>
      </w:r>
      <w:r w:rsidRPr="00563C39">
        <w:rPr>
          <w:szCs w:val="24"/>
        </w:rPr>
        <w:t>оставщика работ по аналогичным мероприятиям, а также</w:t>
      </w:r>
      <w:r w:rsidRPr="00563C39">
        <w:rPr>
          <w:snapToGrid w:val="0"/>
          <w:szCs w:val="24"/>
        </w:rPr>
        <w:t xml:space="preserve"> примеры не менее 10 (десяти) статей, подготовленных по итогам проведенных мероприятий с приложением вырезки из газет или </w:t>
      </w:r>
      <w:proofErr w:type="spellStart"/>
      <w:r w:rsidRPr="00563C39">
        <w:rPr>
          <w:snapToGrid w:val="0"/>
          <w:szCs w:val="24"/>
        </w:rPr>
        <w:t>принт-скринов</w:t>
      </w:r>
      <w:proofErr w:type="spellEnd"/>
      <w:r w:rsidRPr="00563C39">
        <w:rPr>
          <w:snapToGrid w:val="0"/>
          <w:szCs w:val="24"/>
        </w:rPr>
        <w:t xml:space="preserve"> с сайтов. </w:t>
      </w:r>
    </w:p>
    <w:p w:rsidR="007244BB" w:rsidRPr="00563C39" w:rsidRDefault="007244BB" w:rsidP="00F3168D">
      <w:pPr>
        <w:pStyle w:val="210"/>
        <w:ind w:left="993" w:hanging="284"/>
        <w:jc w:val="both"/>
        <w:rPr>
          <w:szCs w:val="24"/>
        </w:rPr>
      </w:pPr>
    </w:p>
    <w:p w:rsidR="007244BB" w:rsidRPr="00563C39" w:rsidRDefault="007244BB" w:rsidP="007244BB">
      <w:pPr>
        <w:spacing w:line="260" w:lineRule="atLeast"/>
        <w:ind w:left="720"/>
        <w:jc w:val="both"/>
        <w:rPr>
          <w:color w:val="000000"/>
        </w:rPr>
      </w:pPr>
    </w:p>
    <w:p w:rsidR="007244BB" w:rsidRPr="00563C39" w:rsidRDefault="007244BB" w:rsidP="007244BB">
      <w:pPr>
        <w:spacing w:line="260" w:lineRule="atLeast"/>
        <w:jc w:val="both"/>
        <w:rPr>
          <w:b/>
          <w:color w:val="000000"/>
          <w:lang w:val="kk-KZ"/>
        </w:rPr>
      </w:pPr>
      <w:r w:rsidRPr="00563C39">
        <w:rPr>
          <w:b/>
          <w:color w:val="000000"/>
          <w:lang w:val="kk-KZ"/>
        </w:rPr>
        <w:t xml:space="preserve">Начальник </w:t>
      </w:r>
      <w:r w:rsidR="00EC3BAB" w:rsidRPr="00563C39">
        <w:rPr>
          <w:b/>
          <w:color w:val="000000"/>
          <w:lang w:val="kk-KZ"/>
        </w:rPr>
        <w:t>у</w:t>
      </w:r>
      <w:r w:rsidRPr="00563C39">
        <w:rPr>
          <w:b/>
          <w:color w:val="000000"/>
          <w:lang w:val="kk-KZ"/>
        </w:rPr>
        <w:t xml:space="preserve">правления по связям </w:t>
      </w:r>
    </w:p>
    <w:p w:rsidR="007244BB" w:rsidRPr="00563C39" w:rsidRDefault="007244BB" w:rsidP="007244BB">
      <w:pPr>
        <w:spacing w:line="260" w:lineRule="atLeast"/>
        <w:jc w:val="both"/>
        <w:rPr>
          <w:b/>
          <w:color w:val="000000"/>
        </w:rPr>
      </w:pPr>
      <w:r w:rsidRPr="00563C39">
        <w:rPr>
          <w:b/>
          <w:color w:val="000000"/>
          <w:lang w:val="kk-KZ"/>
        </w:rPr>
        <w:t xml:space="preserve">с общественностью                            </w:t>
      </w:r>
      <w:r w:rsidRPr="00563C39">
        <w:rPr>
          <w:b/>
          <w:color w:val="000000"/>
        </w:rPr>
        <w:t xml:space="preserve">                                                         Подшивалова К.Г.</w:t>
      </w: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CC0D44" w:rsidRPr="00563C39" w:rsidRDefault="00CC0D44" w:rsidP="00CC0D44">
      <w:pPr>
        <w:keepNext/>
        <w:jc w:val="right"/>
        <w:outlineLvl w:val="2"/>
        <w:rPr>
          <w:b/>
        </w:rPr>
      </w:pPr>
    </w:p>
    <w:p w:rsidR="00717D47" w:rsidRPr="007B716F" w:rsidRDefault="00717D47" w:rsidP="00CC0D44">
      <w:pPr>
        <w:jc w:val="right"/>
        <w:rPr>
          <w:b/>
          <w:i/>
        </w:rPr>
      </w:pPr>
    </w:p>
    <w:sectPr w:rsidR="00717D47" w:rsidRPr="007B716F" w:rsidSect="00F3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1BE"/>
    <w:multiLevelType w:val="hybridMultilevel"/>
    <w:tmpl w:val="A57E5DC0"/>
    <w:lvl w:ilvl="0" w:tplc="47BEA1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3FB8"/>
    <w:multiLevelType w:val="multilevel"/>
    <w:tmpl w:val="4D72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4C4D08"/>
    <w:multiLevelType w:val="multilevel"/>
    <w:tmpl w:val="BB7C0E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3">
    <w:nsid w:val="12B30913"/>
    <w:multiLevelType w:val="multilevel"/>
    <w:tmpl w:val="AB4AB05C"/>
    <w:lvl w:ilvl="0">
      <w:start w:val="4"/>
      <w:numFmt w:val="bullet"/>
      <w:lvlText w:val="-"/>
      <w:lvlJc w:val="left"/>
      <w:pPr>
        <w:tabs>
          <w:tab w:val="num" w:pos="356"/>
        </w:tabs>
        <w:ind w:left="72" w:firstLine="28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firstLine="56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693"/>
        </w:tabs>
        <w:ind w:left="-27" w:firstLine="567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DA4484A"/>
    <w:multiLevelType w:val="hybridMultilevel"/>
    <w:tmpl w:val="F28A2F36"/>
    <w:lvl w:ilvl="0" w:tplc="04190017">
      <w:start w:val="1"/>
      <w:numFmt w:val="lowerLetter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23D028AD"/>
    <w:multiLevelType w:val="multilevel"/>
    <w:tmpl w:val="3BC2034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6">
    <w:nsid w:val="25C23146"/>
    <w:multiLevelType w:val="hybridMultilevel"/>
    <w:tmpl w:val="A8CC4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65133"/>
    <w:multiLevelType w:val="multilevel"/>
    <w:tmpl w:val="42B2244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rFonts w:hint="default"/>
        <w:b w:val="0"/>
      </w:rPr>
    </w:lvl>
    <w:lvl w:ilvl="2">
      <w:start w:val="1"/>
      <w:numFmt w:val="decimal"/>
      <w:lvlText w:val="2.4.%3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8">
    <w:nsid w:val="2E466A12"/>
    <w:multiLevelType w:val="multilevel"/>
    <w:tmpl w:val="FC0E3A3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416B7780"/>
    <w:multiLevelType w:val="multilevel"/>
    <w:tmpl w:val="86AAAEE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rFonts w:hint="default"/>
        <w:b w:val="0"/>
      </w:rPr>
    </w:lvl>
    <w:lvl w:ilvl="2">
      <w:start w:val="1"/>
      <w:numFmt w:val="bullet"/>
      <w:lvlText w:val=""/>
      <w:lvlJc w:val="left"/>
      <w:pPr>
        <w:tabs>
          <w:tab w:val="num" w:pos="2124"/>
        </w:tabs>
        <w:ind w:left="212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10">
    <w:nsid w:val="41CE3876"/>
    <w:multiLevelType w:val="multilevel"/>
    <w:tmpl w:val="8BE2F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897412"/>
    <w:multiLevelType w:val="hybridMultilevel"/>
    <w:tmpl w:val="4F72213A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D2678D"/>
    <w:multiLevelType w:val="multilevel"/>
    <w:tmpl w:val="B7827F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13">
    <w:nsid w:val="591F50E6"/>
    <w:multiLevelType w:val="hybridMultilevel"/>
    <w:tmpl w:val="A7B0A2CC"/>
    <w:lvl w:ilvl="0" w:tplc="E8AE1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07FC3"/>
    <w:multiLevelType w:val="multilevel"/>
    <w:tmpl w:val="67BE77C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5">
    <w:nsid w:val="68C177E4"/>
    <w:multiLevelType w:val="multilevel"/>
    <w:tmpl w:val="972863A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0BD41B3"/>
    <w:multiLevelType w:val="multilevel"/>
    <w:tmpl w:val="913041A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7">
    <w:nsid w:val="791F7248"/>
    <w:multiLevelType w:val="hybridMultilevel"/>
    <w:tmpl w:val="A3940AFE"/>
    <w:lvl w:ilvl="0" w:tplc="E8AE16E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7ED340C0"/>
    <w:multiLevelType w:val="multilevel"/>
    <w:tmpl w:val="66E0FB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1"/>
  </w:num>
  <w:num w:numId="13">
    <w:abstractNumId w:val="15"/>
  </w:num>
  <w:num w:numId="14">
    <w:abstractNumId w:val="11"/>
  </w:num>
  <w:num w:numId="15">
    <w:abstractNumId w:val="18"/>
  </w:num>
  <w:num w:numId="16">
    <w:abstractNumId w:val="3"/>
  </w:num>
  <w:num w:numId="17">
    <w:abstractNumId w:val="9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44BB"/>
    <w:rsid w:val="00047AB9"/>
    <w:rsid w:val="000D39C2"/>
    <w:rsid w:val="00194EDC"/>
    <w:rsid w:val="001A6FB4"/>
    <w:rsid w:val="00200CE2"/>
    <w:rsid w:val="00214661"/>
    <w:rsid w:val="0026474B"/>
    <w:rsid w:val="002C376C"/>
    <w:rsid w:val="002E24AD"/>
    <w:rsid w:val="003F54A2"/>
    <w:rsid w:val="0044448B"/>
    <w:rsid w:val="005431B8"/>
    <w:rsid w:val="00563C39"/>
    <w:rsid w:val="00717D47"/>
    <w:rsid w:val="007227DC"/>
    <w:rsid w:val="007244BB"/>
    <w:rsid w:val="0079319A"/>
    <w:rsid w:val="00827D74"/>
    <w:rsid w:val="0086135E"/>
    <w:rsid w:val="008A5989"/>
    <w:rsid w:val="00934987"/>
    <w:rsid w:val="009A6C01"/>
    <w:rsid w:val="00AE4C5C"/>
    <w:rsid w:val="00B01FDF"/>
    <w:rsid w:val="00B0339A"/>
    <w:rsid w:val="00C82EF1"/>
    <w:rsid w:val="00CC0D44"/>
    <w:rsid w:val="00D03C7C"/>
    <w:rsid w:val="00D36C3D"/>
    <w:rsid w:val="00E55C51"/>
    <w:rsid w:val="00EA22B0"/>
    <w:rsid w:val="00EC3BAB"/>
    <w:rsid w:val="00EF655C"/>
    <w:rsid w:val="00F21FA2"/>
    <w:rsid w:val="00F234D4"/>
    <w:rsid w:val="00F3168D"/>
    <w:rsid w:val="00F3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2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4AD"/>
    <w:rPr>
      <w:rFonts w:asciiTheme="majorHAnsi" w:eastAsiaTheme="majorEastAsia" w:hAnsiTheme="majorHAnsi" w:cstheme="majorBidi"/>
      <w:b/>
      <w:bCs/>
      <w:sz w:val="24"/>
    </w:rPr>
  </w:style>
  <w:style w:type="character" w:customStyle="1" w:styleId="s0">
    <w:name w:val="s0"/>
    <w:rsid w:val="007244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rmal (Web)"/>
    <w:aliases w:val="Обычный (Web)"/>
    <w:basedOn w:val="a"/>
    <w:link w:val="a4"/>
    <w:qFormat/>
    <w:rsid w:val="007244BB"/>
    <w:pPr>
      <w:spacing w:before="100" w:beforeAutospacing="1" w:after="100" w:afterAutospacing="1"/>
    </w:pPr>
    <w:rPr>
      <w:lang/>
    </w:rPr>
  </w:style>
  <w:style w:type="paragraph" w:styleId="21">
    <w:name w:val="Body Text Indent 2"/>
    <w:basedOn w:val="a"/>
    <w:link w:val="22"/>
    <w:rsid w:val="007244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4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7244BB"/>
    <w:rPr>
      <w:i/>
      <w:iCs/>
      <w:spacing w:val="-1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244BB"/>
    <w:pPr>
      <w:widowControl w:val="0"/>
      <w:shd w:val="clear" w:color="auto" w:fill="FFFFFF"/>
      <w:spacing w:before="240" w:after="240" w:line="269" w:lineRule="exact"/>
      <w:jc w:val="both"/>
    </w:pPr>
    <w:rPr>
      <w:rFonts w:asciiTheme="minorHAnsi" w:eastAsiaTheme="minorHAnsi" w:hAnsiTheme="minorHAnsi" w:cstheme="minorBidi"/>
      <w:i/>
      <w:iCs/>
      <w:spacing w:val="-1"/>
      <w:sz w:val="21"/>
      <w:szCs w:val="21"/>
      <w:lang w:eastAsia="en-US"/>
    </w:rPr>
  </w:style>
  <w:style w:type="character" w:customStyle="1" w:styleId="a4">
    <w:name w:val="Обычный (веб) Знак"/>
    <w:aliases w:val="Обычный (Web) Знак"/>
    <w:link w:val="a3"/>
    <w:rsid w:val="007244BB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(2)_"/>
    <w:link w:val="24"/>
    <w:rsid w:val="007244BB"/>
    <w:rPr>
      <w:b/>
      <w:bCs/>
      <w:spacing w:val="5"/>
      <w:sz w:val="21"/>
      <w:szCs w:val="21"/>
      <w:shd w:val="clear" w:color="auto" w:fill="FFFFFF"/>
    </w:rPr>
  </w:style>
  <w:style w:type="character" w:customStyle="1" w:styleId="a5">
    <w:name w:val="Основной текст_"/>
    <w:link w:val="31"/>
    <w:rsid w:val="007244BB"/>
    <w:rPr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44BB"/>
    <w:pPr>
      <w:widowControl w:val="0"/>
      <w:shd w:val="clear" w:color="auto" w:fill="FFFFFF"/>
      <w:spacing w:line="279" w:lineRule="exact"/>
      <w:jc w:val="right"/>
    </w:pPr>
    <w:rPr>
      <w:rFonts w:asciiTheme="minorHAnsi" w:eastAsiaTheme="minorHAnsi" w:hAnsiTheme="minorHAnsi" w:cstheme="minorBidi"/>
      <w:b/>
      <w:bCs/>
      <w:spacing w:val="5"/>
      <w:sz w:val="21"/>
      <w:szCs w:val="21"/>
      <w:lang w:eastAsia="en-US"/>
    </w:rPr>
  </w:style>
  <w:style w:type="paragraph" w:customStyle="1" w:styleId="31">
    <w:name w:val="Основной текст3"/>
    <w:basedOn w:val="a"/>
    <w:link w:val="a5"/>
    <w:rsid w:val="007244BB"/>
    <w:pPr>
      <w:widowControl w:val="0"/>
      <w:shd w:val="clear" w:color="auto" w:fill="FFFFFF"/>
      <w:spacing w:before="120" w:after="120" w:line="279" w:lineRule="exact"/>
      <w:ind w:hanging="340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80pt">
    <w:name w:val="Основной текст (8) + Полужирный;Не курсив;Интервал 0 pt"/>
    <w:rsid w:val="007244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7244BB"/>
    <w:pPr>
      <w:jc w:val="center"/>
    </w:pPr>
    <w:rPr>
      <w:szCs w:val="20"/>
    </w:rPr>
  </w:style>
  <w:style w:type="paragraph" w:styleId="a6">
    <w:name w:val="Plain Text"/>
    <w:basedOn w:val="a"/>
    <w:link w:val="a7"/>
    <w:rsid w:val="007244BB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basedOn w:val="a0"/>
    <w:link w:val="a6"/>
    <w:rsid w:val="007244BB"/>
    <w:rPr>
      <w:rFonts w:ascii="Courier New" w:eastAsia="Times New Roman" w:hAnsi="Courier New" w:cs="Times New Roman"/>
      <w:sz w:val="20"/>
      <w:szCs w:val="20"/>
      <w:lang/>
    </w:rPr>
  </w:style>
  <w:style w:type="paragraph" w:styleId="a8">
    <w:name w:val="List Paragraph"/>
    <w:basedOn w:val="a"/>
    <w:uiPriority w:val="34"/>
    <w:qFormat/>
    <w:rsid w:val="00E55C51"/>
    <w:pPr>
      <w:ind w:left="720"/>
      <w:contextualSpacing/>
    </w:pPr>
  </w:style>
  <w:style w:type="table" w:styleId="a9">
    <w:name w:val="Table Grid"/>
    <w:basedOn w:val="a1"/>
    <w:uiPriority w:val="59"/>
    <w:rsid w:val="00B0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AE4C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E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AE4C5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E4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0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0D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C0D4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C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">
    <w:name w:val="Normal3"/>
    <w:rsid w:val="00CC0D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">
    <w:name w:val="Normal1"/>
    <w:rsid w:val="00CC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C0D44"/>
    <w:pPr>
      <w:jc w:val="center"/>
    </w:pPr>
    <w:rPr>
      <w:b/>
      <w:sz w:val="28"/>
      <w:szCs w:val="20"/>
      <w:lang/>
    </w:rPr>
  </w:style>
  <w:style w:type="character" w:customStyle="1" w:styleId="af">
    <w:name w:val="Название Знак"/>
    <w:basedOn w:val="a0"/>
    <w:link w:val="ae"/>
    <w:rsid w:val="00CC0D44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f0">
    <w:name w:val="Balloon Text"/>
    <w:basedOn w:val="a"/>
    <w:link w:val="af1"/>
    <w:uiPriority w:val="99"/>
    <w:semiHidden/>
    <w:unhideWhenUsed/>
    <w:rsid w:val="005431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31B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3C7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3C7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3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3C7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3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2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4AD"/>
    <w:rPr>
      <w:rFonts w:asciiTheme="majorHAnsi" w:eastAsiaTheme="majorEastAsia" w:hAnsiTheme="majorHAnsi" w:cstheme="majorBidi"/>
      <w:b/>
      <w:bCs/>
      <w:sz w:val="24"/>
    </w:rPr>
  </w:style>
  <w:style w:type="character" w:customStyle="1" w:styleId="s0">
    <w:name w:val="s0"/>
    <w:rsid w:val="007244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rmal (Web)"/>
    <w:aliases w:val="Обычный (Web)"/>
    <w:basedOn w:val="a"/>
    <w:link w:val="a4"/>
    <w:qFormat/>
    <w:rsid w:val="007244BB"/>
    <w:pPr>
      <w:spacing w:before="100" w:beforeAutospacing="1" w:after="100" w:afterAutospacing="1"/>
    </w:pPr>
    <w:rPr>
      <w:lang w:val="x-none" w:eastAsia="x-none"/>
    </w:rPr>
  </w:style>
  <w:style w:type="paragraph" w:styleId="21">
    <w:name w:val="Body Text Indent 2"/>
    <w:basedOn w:val="a"/>
    <w:link w:val="22"/>
    <w:rsid w:val="007244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4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7244BB"/>
    <w:rPr>
      <w:i/>
      <w:iCs/>
      <w:spacing w:val="-1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244BB"/>
    <w:pPr>
      <w:widowControl w:val="0"/>
      <w:shd w:val="clear" w:color="auto" w:fill="FFFFFF"/>
      <w:spacing w:before="240" w:after="240" w:line="269" w:lineRule="exact"/>
      <w:jc w:val="both"/>
    </w:pPr>
    <w:rPr>
      <w:rFonts w:asciiTheme="minorHAnsi" w:eastAsiaTheme="minorHAnsi" w:hAnsiTheme="minorHAnsi" w:cstheme="minorBidi"/>
      <w:i/>
      <w:iCs/>
      <w:spacing w:val="-1"/>
      <w:sz w:val="21"/>
      <w:szCs w:val="21"/>
      <w:lang w:eastAsia="en-US"/>
    </w:rPr>
  </w:style>
  <w:style w:type="character" w:customStyle="1" w:styleId="a4">
    <w:name w:val="Обычный (веб) Знак"/>
    <w:aliases w:val="Обычный (Web) Знак"/>
    <w:link w:val="a3"/>
    <w:rsid w:val="00724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(2)_"/>
    <w:link w:val="24"/>
    <w:rsid w:val="007244BB"/>
    <w:rPr>
      <w:b/>
      <w:bCs/>
      <w:spacing w:val="5"/>
      <w:sz w:val="21"/>
      <w:szCs w:val="21"/>
      <w:shd w:val="clear" w:color="auto" w:fill="FFFFFF"/>
    </w:rPr>
  </w:style>
  <w:style w:type="character" w:customStyle="1" w:styleId="a5">
    <w:name w:val="Основной текст_"/>
    <w:link w:val="31"/>
    <w:rsid w:val="007244BB"/>
    <w:rPr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44BB"/>
    <w:pPr>
      <w:widowControl w:val="0"/>
      <w:shd w:val="clear" w:color="auto" w:fill="FFFFFF"/>
      <w:spacing w:line="279" w:lineRule="exact"/>
      <w:jc w:val="right"/>
    </w:pPr>
    <w:rPr>
      <w:rFonts w:asciiTheme="minorHAnsi" w:eastAsiaTheme="minorHAnsi" w:hAnsiTheme="minorHAnsi" w:cstheme="minorBidi"/>
      <w:b/>
      <w:bCs/>
      <w:spacing w:val="5"/>
      <w:sz w:val="21"/>
      <w:szCs w:val="21"/>
      <w:lang w:eastAsia="en-US"/>
    </w:rPr>
  </w:style>
  <w:style w:type="paragraph" w:customStyle="1" w:styleId="31">
    <w:name w:val="Основной текст3"/>
    <w:basedOn w:val="a"/>
    <w:link w:val="a5"/>
    <w:rsid w:val="007244BB"/>
    <w:pPr>
      <w:widowControl w:val="0"/>
      <w:shd w:val="clear" w:color="auto" w:fill="FFFFFF"/>
      <w:spacing w:before="120" w:after="120" w:line="279" w:lineRule="exact"/>
      <w:ind w:hanging="340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80pt">
    <w:name w:val="Основной текст (8) + Полужирный;Не курсив;Интервал 0 pt"/>
    <w:rsid w:val="007244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7244BB"/>
    <w:pPr>
      <w:jc w:val="center"/>
    </w:pPr>
    <w:rPr>
      <w:szCs w:val="20"/>
    </w:rPr>
  </w:style>
  <w:style w:type="paragraph" w:styleId="a6">
    <w:name w:val="Plain Text"/>
    <w:basedOn w:val="a"/>
    <w:link w:val="a7"/>
    <w:rsid w:val="007244BB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7244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E55C51"/>
    <w:pPr>
      <w:ind w:left="720"/>
      <w:contextualSpacing/>
    </w:pPr>
  </w:style>
  <w:style w:type="table" w:styleId="a9">
    <w:name w:val="Table Grid"/>
    <w:basedOn w:val="a1"/>
    <w:uiPriority w:val="59"/>
    <w:rsid w:val="00B0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AE4C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E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AE4C5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E4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0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0D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C0D4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C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">
    <w:name w:val="Normal3"/>
    <w:rsid w:val="00CC0D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">
    <w:name w:val="Normal1"/>
    <w:rsid w:val="00CC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C0D44"/>
    <w:pPr>
      <w:jc w:val="center"/>
    </w:pPr>
    <w:rPr>
      <w:b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CC0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5431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31B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3C7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3C7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3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3C7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3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Подшивалова Кристина</dc:creator>
  <cp:lastModifiedBy>Sairambekova</cp:lastModifiedBy>
  <cp:revision>2</cp:revision>
  <dcterms:created xsi:type="dcterms:W3CDTF">2014-08-07T11:31:00Z</dcterms:created>
  <dcterms:modified xsi:type="dcterms:W3CDTF">2014-08-07T11:31:00Z</dcterms:modified>
</cp:coreProperties>
</file>